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Libre Baskerville" w:cs="Libre Baskerville" w:eastAsia="Libre Baskerville" w:hAnsi="Libre Baskerville"/>
          <w:sz w:val="96"/>
          <w:szCs w:val="96"/>
        </w:rPr>
      </w:pPr>
      <w:r w:rsidDel="00000000" w:rsidR="00000000" w:rsidRPr="00000000">
        <w:rPr>
          <w:rFonts w:ascii="Libre Baskerville" w:cs="Libre Baskerville" w:eastAsia="Libre Baskerville" w:hAnsi="Libre Baskerville"/>
          <w:sz w:val="96"/>
          <w:szCs w:val="96"/>
          <w:rtl w:val="0"/>
        </w:rPr>
        <w:t xml:space="preserve">Colorado River Collegiate Academy</w:t>
      </w:r>
    </w:p>
    <w:p w:rsidR="00000000" w:rsidDel="00000000" w:rsidP="00000000" w:rsidRDefault="00000000" w:rsidRPr="00000000" w14:paraId="00000002">
      <w:pPr>
        <w:rPr>
          <w:rFonts w:ascii="Libre Baskerville" w:cs="Libre Baskerville" w:eastAsia="Libre Baskerville" w:hAnsi="Libre Baskerville"/>
          <w:b w:val="1"/>
          <w:sz w:val="72"/>
          <w:szCs w:val="7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285750</wp:posOffset>
            </wp:positionH>
            <wp:positionV relativeFrom="paragraph">
              <wp:posOffset>170815</wp:posOffset>
            </wp:positionV>
            <wp:extent cx="5391150" cy="43497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4349750"/>
                    </a:xfrm>
                    <a:prstGeom prst="rect"/>
                    <a:ln/>
                  </pic:spPr>
                </pic:pic>
              </a:graphicData>
            </a:graphic>
          </wp:anchor>
        </w:drawing>
      </w:r>
    </w:p>
    <w:p w:rsidR="00000000" w:rsidDel="00000000" w:rsidP="00000000" w:rsidRDefault="00000000" w:rsidRPr="00000000" w14:paraId="00000003">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4">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5">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6">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7">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8">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A">
      <w:pPr>
        <w:jc w:val="center"/>
        <w:rPr>
          <w:rFonts w:ascii="Libre Baskerville" w:cs="Libre Baskerville" w:eastAsia="Libre Baskerville" w:hAnsi="Libre Baskerville"/>
          <w:b w:val="1"/>
          <w:sz w:val="90"/>
          <w:szCs w:val="90"/>
        </w:rPr>
      </w:pPr>
      <w:r w:rsidDel="00000000" w:rsidR="00000000" w:rsidRPr="00000000">
        <w:rPr>
          <w:rFonts w:ascii="Libre Baskerville" w:cs="Libre Baskerville" w:eastAsia="Libre Baskerville" w:hAnsi="Libre Baskerville"/>
          <w:b w:val="1"/>
          <w:sz w:val="90"/>
          <w:szCs w:val="90"/>
          <w:rtl w:val="0"/>
        </w:rPr>
        <w:t xml:space="preserve">SCHOLARSHIP BOOK</w:t>
      </w:r>
    </w:p>
    <w:p w:rsidR="00000000" w:rsidDel="00000000" w:rsidP="00000000" w:rsidRDefault="00000000" w:rsidRPr="00000000" w14:paraId="0000000B">
      <w:pPr>
        <w:jc w:val="center"/>
        <w:rPr>
          <w:rFonts w:ascii="Libre Baskerville" w:cs="Libre Baskerville" w:eastAsia="Libre Baskerville" w:hAnsi="Libre Baskerville"/>
          <w:b w:val="1"/>
          <w:sz w:val="90"/>
          <w:szCs w:val="90"/>
        </w:rPr>
      </w:pPr>
      <w:r w:rsidDel="00000000" w:rsidR="00000000" w:rsidRPr="00000000">
        <w:rPr>
          <w:rFonts w:ascii="Libre Baskerville" w:cs="Libre Baskerville" w:eastAsia="Libre Baskerville" w:hAnsi="Libre Baskerville"/>
          <w:b w:val="1"/>
          <w:sz w:val="90"/>
          <w:szCs w:val="90"/>
          <w:rtl w:val="0"/>
        </w:rPr>
        <w:t xml:space="preserve">2024-2025</w:t>
      </w:r>
    </w:p>
    <w:p w:rsidR="00000000" w:rsidDel="00000000" w:rsidP="00000000" w:rsidRDefault="00000000" w:rsidRPr="00000000" w14:paraId="0000000C">
      <w:pPr>
        <w:rPr>
          <w:rFonts w:ascii="Libre Baskerville" w:cs="Libre Baskerville" w:eastAsia="Libre Baskerville" w:hAnsi="Libre Baskerville"/>
          <w:b w:val="1"/>
          <w:sz w:val="72"/>
          <w:szCs w:val="72"/>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F">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Students of Colorado River Collegiate Academy are fortunate in having a large number of local businesses, individuals, and civic-minded, service-oriented organizations that take pride in providing scholarships.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scholarships included in this book vary in value, eligibility requirements, and selection procedures.  Some require evidence of high scholastic performance, while others are based on the applicant’s intended course of study, special talent, or financial need.  They also vary in methods used to select the recipients.  Therefore, it is important that applicants </w:t>
      </w:r>
      <w:r w:rsidDel="00000000" w:rsidR="00000000" w:rsidRPr="00000000">
        <w:rPr>
          <w:b w:val="1"/>
          <w:i w:val="1"/>
          <w:sz w:val="24"/>
          <w:szCs w:val="24"/>
          <w:rtl w:val="0"/>
        </w:rPr>
        <w:t xml:space="preserve">carefully </w:t>
      </w:r>
      <w:r w:rsidDel="00000000" w:rsidR="00000000" w:rsidRPr="00000000">
        <w:rPr>
          <w:sz w:val="24"/>
          <w:szCs w:val="24"/>
          <w:rtl w:val="0"/>
        </w:rPr>
        <w:t xml:space="preserve">review the requirements for each scholarship.</w:t>
      </w:r>
    </w:p>
    <w:p w:rsidR="00000000" w:rsidDel="00000000" w:rsidP="00000000" w:rsidRDefault="00000000" w:rsidRPr="00000000" w14:paraId="00000015">
      <w:pPr>
        <w:rPr>
          <w:b w:val="1"/>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color w:val="002060"/>
          <w:sz w:val="24"/>
          <w:szCs w:val="24"/>
          <w:highlight w:val="white"/>
          <w:rtl w:val="0"/>
        </w:rPr>
        <w:t xml:space="preserve">Scholarship information can also </w:t>
      </w:r>
      <w:r w:rsidDel="00000000" w:rsidR="00000000" w:rsidRPr="00000000">
        <w:rPr>
          <w:sz w:val="24"/>
          <w:szCs w:val="24"/>
          <w:highlight w:val="white"/>
          <w:rtl w:val="0"/>
        </w:rPr>
        <w:t xml:space="preserve">be found in the CRCA Library or in the 12</w:t>
      </w:r>
      <w:r w:rsidDel="00000000" w:rsidR="00000000" w:rsidRPr="00000000">
        <w:rPr>
          <w:sz w:val="24"/>
          <w:szCs w:val="24"/>
          <w:highlight w:val="white"/>
          <w:vertAlign w:val="superscript"/>
          <w:rtl w:val="0"/>
        </w:rPr>
        <w:t xml:space="preserve">th</w:t>
      </w:r>
      <w:r w:rsidDel="00000000" w:rsidR="00000000" w:rsidRPr="00000000">
        <w:rPr>
          <w:sz w:val="24"/>
          <w:szCs w:val="24"/>
          <w:highlight w:val="white"/>
          <w:rtl w:val="0"/>
        </w:rPr>
        <w:t xml:space="preserve"> Grade Google Classroom. This includes helpful hints, scholarship websites, financial aid tips, </w:t>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and college application assistance.</w:t>
      </w:r>
    </w:p>
    <w:p w:rsidR="00000000" w:rsidDel="00000000" w:rsidP="00000000" w:rsidRDefault="00000000" w:rsidRPr="00000000" w14:paraId="00000018">
      <w:pPr>
        <w:rPr>
          <w:b w:val="1"/>
          <w:sz w:val="24"/>
          <w:szCs w:val="24"/>
          <w:highlight w:val="white"/>
          <w:u w:val="single"/>
        </w:rPr>
      </w:pPr>
      <w:r w:rsidDel="00000000" w:rsidR="00000000" w:rsidRPr="00000000">
        <w:rPr>
          <w:rtl w:val="0"/>
        </w:rPr>
      </w:r>
    </w:p>
    <w:p w:rsidR="00000000" w:rsidDel="00000000" w:rsidP="00000000" w:rsidRDefault="00000000" w:rsidRPr="00000000" w14:paraId="00000019">
      <w:pPr>
        <w:rPr>
          <w:sz w:val="24"/>
          <w:szCs w:val="24"/>
          <w:highlight w:val="white"/>
        </w:rPr>
      </w:pPr>
      <w:r w:rsidDel="00000000" w:rsidR="00000000" w:rsidRPr="00000000">
        <w:rPr>
          <w:sz w:val="24"/>
          <w:szCs w:val="24"/>
          <w:highlight w:val="white"/>
          <w:rtl w:val="0"/>
        </w:rPr>
        <w:t xml:space="preserve">If you receive notification that you have been awarded a scholarship from an organization or university, please provide a copy of this information to Mr. Gordon in the CRCA College and Career Center. We want to recognize your accomplishments at the CRCA Awards Ceremony in May, so it is important to submit this as soon as you receive it.</w:t>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jc w:val="center"/>
        <w:rPr>
          <w:b w:val="1"/>
          <w:sz w:val="24"/>
          <w:szCs w:val="24"/>
        </w:rPr>
      </w:pPr>
      <w:r w:rsidDel="00000000" w:rsidR="00000000" w:rsidRPr="00000000">
        <w:rPr>
          <w:rtl w:val="0"/>
        </w:rPr>
      </w:r>
    </w:p>
    <w:p w:rsidR="00000000" w:rsidDel="00000000" w:rsidP="00000000" w:rsidRDefault="00000000" w:rsidRPr="00000000" w14:paraId="00000032">
      <w:pPr>
        <w:jc w:val="center"/>
        <w:rPr>
          <w:b w:val="1"/>
          <w:sz w:val="24"/>
          <w:szCs w:val="24"/>
        </w:rPr>
      </w:pPr>
      <w:r w:rsidDel="00000000" w:rsidR="00000000" w:rsidRPr="00000000">
        <w:rPr>
          <w:rtl w:val="0"/>
        </w:rPr>
      </w:r>
    </w:p>
    <w:p w:rsidR="00000000" w:rsidDel="00000000" w:rsidP="00000000" w:rsidRDefault="00000000" w:rsidRPr="00000000" w14:paraId="00000033">
      <w:pPr>
        <w:jc w:val="center"/>
        <w:rPr>
          <w:b w:val="1"/>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rtl w:val="0"/>
        </w:rPr>
      </w:r>
    </w:p>
    <w:p w:rsidR="00000000" w:rsidDel="00000000" w:rsidP="00000000" w:rsidRDefault="00000000" w:rsidRPr="00000000" w14:paraId="00000035">
      <w:pPr>
        <w:jc w:val="center"/>
        <w:rPr>
          <w:b w:val="1"/>
          <w:sz w:val="24"/>
          <w:szCs w:val="24"/>
        </w:rPr>
      </w:pPr>
      <w:r w:rsidDel="00000000" w:rsidR="00000000" w:rsidRPr="00000000">
        <w:rPr>
          <w:rtl w:val="0"/>
        </w:rPr>
      </w:r>
    </w:p>
    <w:p w:rsidR="00000000" w:rsidDel="00000000" w:rsidP="00000000" w:rsidRDefault="00000000" w:rsidRPr="00000000" w14:paraId="00000036">
      <w:pPr>
        <w:jc w:val="center"/>
        <w:rPr>
          <w:b w:val="1"/>
          <w:sz w:val="24"/>
          <w:szCs w:val="24"/>
        </w:rPr>
      </w:pPr>
      <w:r w:rsidDel="00000000" w:rsidR="00000000" w:rsidRPr="00000000">
        <w:rPr>
          <w:rtl w:val="0"/>
        </w:rPr>
      </w:r>
    </w:p>
    <w:p w:rsidR="00000000" w:rsidDel="00000000" w:rsidP="00000000" w:rsidRDefault="00000000" w:rsidRPr="00000000" w14:paraId="00000037">
      <w:pPr>
        <w:jc w:val="center"/>
        <w:rPr>
          <w:b w:val="1"/>
          <w:sz w:val="24"/>
          <w:szCs w:val="24"/>
        </w:rPr>
      </w:pPr>
      <w:r w:rsidDel="00000000" w:rsidR="00000000" w:rsidRPr="00000000">
        <w:rPr>
          <w:rtl w:val="0"/>
        </w:rPr>
      </w:r>
    </w:p>
    <w:p w:rsidR="00000000" w:rsidDel="00000000" w:rsidP="00000000" w:rsidRDefault="00000000" w:rsidRPr="00000000" w14:paraId="00000038">
      <w:pPr>
        <w:jc w:val="center"/>
        <w:rPr>
          <w:b w:val="1"/>
          <w:sz w:val="24"/>
          <w:szCs w:val="24"/>
        </w:rPr>
      </w:pPr>
      <w:r w:rsidDel="00000000" w:rsidR="00000000" w:rsidRPr="00000000">
        <w:rPr>
          <w:rtl w:val="0"/>
        </w:rPr>
      </w:r>
    </w:p>
    <w:p w:rsidR="00000000" w:rsidDel="00000000" w:rsidP="00000000" w:rsidRDefault="00000000" w:rsidRPr="00000000" w14:paraId="00000039">
      <w:pPr>
        <w:jc w:val="center"/>
        <w:rPr>
          <w:b w:val="1"/>
          <w:sz w:val="24"/>
          <w:szCs w:val="24"/>
        </w:rPr>
      </w:pPr>
      <w:r w:rsidDel="00000000" w:rsidR="00000000" w:rsidRPr="00000000">
        <w:rPr>
          <w:rtl w:val="0"/>
        </w:rPr>
      </w:r>
    </w:p>
    <w:p w:rsidR="00000000" w:rsidDel="00000000" w:rsidP="00000000" w:rsidRDefault="00000000" w:rsidRPr="00000000" w14:paraId="0000003A">
      <w:pPr>
        <w:jc w:val="center"/>
        <w:rPr>
          <w:b w:val="1"/>
          <w:sz w:val="24"/>
          <w:szCs w:val="24"/>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FAFSA and TAFSA</w:t>
      </w:r>
    </w:p>
    <w:p w:rsidR="00000000" w:rsidDel="00000000" w:rsidP="00000000" w:rsidRDefault="00000000" w:rsidRPr="00000000" w14:paraId="0000003C">
      <w:pPr>
        <w:ind w:firstLine="720"/>
        <w:rPr>
          <w:sz w:val="24"/>
          <w:szCs w:val="24"/>
        </w:rPr>
      </w:pPr>
      <w:r w:rsidDel="00000000" w:rsidR="00000000" w:rsidRPr="00000000">
        <w:rPr>
          <w:rtl w:val="0"/>
        </w:rPr>
      </w:r>
    </w:p>
    <w:p w:rsidR="00000000" w:rsidDel="00000000" w:rsidP="00000000" w:rsidRDefault="00000000" w:rsidRPr="00000000" w14:paraId="0000003D">
      <w:pPr>
        <w:ind w:firstLine="720"/>
        <w:jc w:val="center"/>
        <w:rPr>
          <w:b w:val="1"/>
          <w:sz w:val="24"/>
          <w:szCs w:val="24"/>
        </w:rPr>
      </w:pPr>
      <w:r w:rsidDel="00000000" w:rsidR="00000000" w:rsidRPr="00000000">
        <w:rPr>
          <w:b w:val="1"/>
          <w:sz w:val="24"/>
          <w:szCs w:val="24"/>
          <w:rtl w:val="0"/>
        </w:rPr>
        <w:t xml:space="preserve">Free Application for Federal Student Aid (FAFSA) or </w:t>
      </w:r>
    </w:p>
    <w:p w:rsidR="00000000" w:rsidDel="00000000" w:rsidP="00000000" w:rsidRDefault="00000000" w:rsidRPr="00000000" w14:paraId="0000003E">
      <w:pPr>
        <w:ind w:firstLine="720"/>
        <w:jc w:val="center"/>
        <w:rPr>
          <w:b w:val="1"/>
          <w:sz w:val="24"/>
          <w:szCs w:val="24"/>
        </w:rPr>
      </w:pPr>
      <w:r w:rsidDel="00000000" w:rsidR="00000000" w:rsidRPr="00000000">
        <w:rPr>
          <w:b w:val="1"/>
          <w:sz w:val="24"/>
          <w:szCs w:val="24"/>
          <w:rtl w:val="0"/>
        </w:rPr>
        <w:t xml:space="preserve">Texas Application for Student Financial Aid (TASFA)</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Students must complete the</w:t>
      </w:r>
      <w:r w:rsidDel="00000000" w:rsidR="00000000" w:rsidRPr="00000000">
        <w:rPr>
          <w:b w:val="1"/>
          <w:sz w:val="24"/>
          <w:szCs w:val="24"/>
          <w:rtl w:val="0"/>
        </w:rPr>
        <w:t xml:space="preserve"> Free Application for Federal Student Aid (FAFSA)</w:t>
      </w:r>
      <w:r w:rsidDel="00000000" w:rsidR="00000000" w:rsidRPr="00000000">
        <w:rPr>
          <w:sz w:val="24"/>
          <w:szCs w:val="24"/>
          <w:rtl w:val="0"/>
        </w:rPr>
        <w:t xml:space="preserve"> to apply for federal aid like grants and loans. Colleges use the FAFSA to determine how much money to offer you. Many schools use the FAFSA application in their scholarship process.  Students are urged to consider submitting the FAFSA even if they believe they will not qualify for aid- many schools require it. </w:t>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numPr>
          <w:ilvl w:val="0"/>
          <w:numId w:val="40"/>
        </w:numPr>
        <w:ind w:left="720" w:hanging="360"/>
        <w:jc w:val="both"/>
        <w:rPr>
          <w:sz w:val="24"/>
          <w:szCs w:val="24"/>
        </w:rPr>
      </w:pPr>
      <w:r w:rsidDel="00000000" w:rsidR="00000000" w:rsidRPr="00000000">
        <w:rPr>
          <w:sz w:val="24"/>
          <w:szCs w:val="24"/>
          <w:rtl w:val="0"/>
        </w:rPr>
        <w:t xml:space="preserve">This is a free process.  The website to use is </w:t>
      </w:r>
      <w:r w:rsidDel="00000000" w:rsidR="00000000" w:rsidRPr="00000000">
        <w:rPr>
          <w:b w:val="1"/>
          <w:sz w:val="24"/>
          <w:szCs w:val="24"/>
          <w:rtl w:val="0"/>
        </w:rPr>
        <w:t xml:space="preserve">studentaid.gov</w:t>
      </w:r>
      <w:r w:rsidDel="00000000" w:rsidR="00000000" w:rsidRPr="00000000">
        <w:rPr>
          <w:rtl w:val="0"/>
        </w:rPr>
      </w:r>
    </w:p>
    <w:p w:rsidR="00000000" w:rsidDel="00000000" w:rsidP="00000000" w:rsidRDefault="00000000" w:rsidRPr="00000000" w14:paraId="00000043">
      <w:pPr>
        <w:numPr>
          <w:ilvl w:val="0"/>
          <w:numId w:val="40"/>
        </w:numPr>
        <w:ind w:left="720" w:hanging="360"/>
        <w:jc w:val="both"/>
        <w:rPr>
          <w:sz w:val="24"/>
          <w:szCs w:val="24"/>
        </w:rPr>
      </w:pPr>
      <w:r w:rsidDel="00000000" w:rsidR="00000000" w:rsidRPr="00000000">
        <w:rPr>
          <w:sz w:val="24"/>
          <w:szCs w:val="24"/>
          <w:rtl w:val="0"/>
        </w:rPr>
        <w:t xml:space="preserve">Get your FSAID ID in order to sign the FAFSA application. Both student and parent will need an FSA ID. You can create your ID at</w:t>
      </w:r>
      <w:r w:rsidDel="00000000" w:rsidR="00000000" w:rsidRPr="00000000">
        <w:rPr>
          <w:b w:val="1"/>
          <w:sz w:val="24"/>
          <w:szCs w:val="24"/>
          <w:rtl w:val="0"/>
        </w:rPr>
        <w:t xml:space="preserve"> </w:t>
      </w:r>
      <w:r w:rsidDel="00000000" w:rsidR="00000000" w:rsidRPr="00000000">
        <w:rPr>
          <w:b w:val="1"/>
          <w:color w:val="4f81bd"/>
          <w:sz w:val="24"/>
          <w:szCs w:val="24"/>
          <w:u w:val="single"/>
          <w:rtl w:val="0"/>
        </w:rPr>
        <w:t xml:space="preserve">studentaid.gov/fsa-id/create-account/launch</w:t>
      </w:r>
      <w:r w:rsidDel="00000000" w:rsidR="00000000" w:rsidRPr="00000000">
        <w:rPr>
          <w:rtl w:val="0"/>
        </w:rPr>
      </w:r>
    </w:p>
    <w:p w:rsidR="00000000" w:rsidDel="00000000" w:rsidP="00000000" w:rsidRDefault="00000000" w:rsidRPr="00000000" w14:paraId="00000044">
      <w:pPr>
        <w:numPr>
          <w:ilvl w:val="0"/>
          <w:numId w:val="40"/>
        </w:numPr>
        <w:ind w:left="720" w:hanging="360"/>
        <w:jc w:val="both"/>
        <w:rPr>
          <w:sz w:val="24"/>
          <w:szCs w:val="24"/>
        </w:rPr>
      </w:pPr>
      <w:r w:rsidDel="00000000" w:rsidR="00000000" w:rsidRPr="00000000">
        <w:rPr>
          <w:sz w:val="24"/>
          <w:szCs w:val="24"/>
          <w:rtl w:val="0"/>
        </w:rPr>
        <w:t xml:space="preserve">A student should submit the FAFSA as early as possible and should be submitted for the year which the student plans to attend college.  </w:t>
      </w:r>
    </w:p>
    <w:p w:rsidR="00000000" w:rsidDel="00000000" w:rsidP="00000000" w:rsidRDefault="00000000" w:rsidRPr="00000000" w14:paraId="00000045">
      <w:pPr>
        <w:numPr>
          <w:ilvl w:val="0"/>
          <w:numId w:val="40"/>
        </w:numPr>
        <w:ind w:left="720" w:hanging="360"/>
        <w:jc w:val="both"/>
        <w:rPr>
          <w:sz w:val="24"/>
          <w:szCs w:val="24"/>
        </w:rPr>
      </w:pPr>
      <w:r w:rsidDel="00000000" w:rsidR="00000000" w:rsidRPr="00000000">
        <w:rPr>
          <w:sz w:val="24"/>
          <w:szCs w:val="24"/>
          <w:rtl w:val="0"/>
        </w:rPr>
        <w:t xml:space="preserve">After submitting the FAFSA, students will receive a Student Aid Report (SAR).  They should review it for accuracy and contact the school financial aid office to see if any additional information is needed and what other actions they need to take.</w:t>
      </w:r>
    </w:p>
    <w:p w:rsidR="00000000" w:rsidDel="00000000" w:rsidP="00000000" w:rsidRDefault="00000000" w:rsidRPr="00000000" w14:paraId="00000046">
      <w:pPr>
        <w:numPr>
          <w:ilvl w:val="0"/>
          <w:numId w:val="40"/>
        </w:numPr>
        <w:ind w:left="720" w:hanging="360"/>
        <w:jc w:val="both"/>
        <w:rPr>
          <w:sz w:val="24"/>
          <w:szCs w:val="24"/>
        </w:rPr>
      </w:pPr>
      <w:r w:rsidDel="00000000" w:rsidR="00000000" w:rsidRPr="00000000">
        <w:rPr>
          <w:sz w:val="24"/>
          <w:szCs w:val="24"/>
          <w:rtl w:val="0"/>
        </w:rPr>
        <w:t xml:space="preserve">Once the financial aid office of a school determines a student’s financial need, it tries to meet that need with need-based aid (grants, work-study, and subsidized loans).  After the student’s award is determined, the school will send an award letter.</w:t>
      </w:r>
    </w:p>
    <w:p w:rsidR="00000000" w:rsidDel="00000000" w:rsidP="00000000" w:rsidRDefault="00000000" w:rsidRPr="00000000" w14:paraId="00000047">
      <w:pPr>
        <w:numPr>
          <w:ilvl w:val="0"/>
          <w:numId w:val="40"/>
        </w:numPr>
        <w:ind w:left="720" w:hanging="360"/>
        <w:jc w:val="both"/>
        <w:rPr>
          <w:sz w:val="24"/>
          <w:szCs w:val="24"/>
        </w:rPr>
      </w:pPr>
      <w:r w:rsidDel="00000000" w:rsidR="00000000" w:rsidRPr="00000000">
        <w:rPr>
          <w:sz w:val="24"/>
          <w:szCs w:val="24"/>
          <w:rtl w:val="0"/>
        </w:rPr>
        <w:t xml:space="preserve">Grants generally do not have to be repaid. Some grants may have a GPA requirement.</w:t>
      </w:r>
    </w:p>
    <w:p w:rsidR="00000000" w:rsidDel="00000000" w:rsidP="00000000" w:rsidRDefault="00000000" w:rsidRPr="00000000" w14:paraId="00000048">
      <w:pPr>
        <w:numPr>
          <w:ilvl w:val="0"/>
          <w:numId w:val="40"/>
        </w:numPr>
        <w:ind w:left="720" w:hanging="360"/>
        <w:jc w:val="both"/>
        <w:rPr>
          <w:sz w:val="24"/>
          <w:szCs w:val="24"/>
        </w:rPr>
      </w:pPr>
      <w:r w:rsidDel="00000000" w:rsidR="00000000" w:rsidRPr="00000000">
        <w:rPr>
          <w:sz w:val="24"/>
          <w:szCs w:val="24"/>
          <w:rtl w:val="0"/>
        </w:rPr>
        <w:t xml:space="preserve">The work-study program provides employment, and students are paid from the school they attend.</w:t>
      </w:r>
    </w:p>
    <w:p w:rsidR="00000000" w:rsidDel="00000000" w:rsidP="00000000" w:rsidRDefault="00000000" w:rsidRPr="00000000" w14:paraId="00000049">
      <w:pPr>
        <w:numPr>
          <w:ilvl w:val="0"/>
          <w:numId w:val="40"/>
        </w:numPr>
        <w:ind w:left="720" w:hanging="360"/>
        <w:jc w:val="both"/>
        <w:rPr>
          <w:sz w:val="24"/>
          <w:szCs w:val="24"/>
        </w:rPr>
      </w:pPr>
      <w:r w:rsidDel="00000000" w:rsidR="00000000" w:rsidRPr="00000000">
        <w:rPr>
          <w:sz w:val="24"/>
          <w:szCs w:val="24"/>
          <w:rtl w:val="0"/>
        </w:rPr>
        <w:t xml:space="preserve">Loans provide funds that have to be repaid, generally after the student completes their education.</w:t>
      </w:r>
    </w:p>
    <w:p w:rsidR="00000000" w:rsidDel="00000000" w:rsidP="00000000" w:rsidRDefault="00000000" w:rsidRPr="00000000" w14:paraId="0000004A">
      <w:pPr>
        <w:rPr>
          <w:sz w:val="24"/>
          <w:szCs w:val="24"/>
          <w:highlight w:val="white"/>
        </w:rPr>
      </w:pPr>
      <w:r w:rsidDel="00000000" w:rsidR="00000000" w:rsidRPr="00000000">
        <w:rPr>
          <w:rtl w:val="0"/>
        </w:rPr>
      </w:r>
    </w:p>
    <w:p w:rsidR="00000000" w:rsidDel="00000000" w:rsidP="00000000" w:rsidRDefault="00000000" w:rsidRPr="00000000" w14:paraId="0000004B">
      <w:pPr>
        <w:ind w:firstLine="720"/>
        <w:rPr>
          <w:sz w:val="24"/>
          <w:szCs w:val="24"/>
        </w:rPr>
      </w:pPr>
      <w:r w:rsidDel="00000000" w:rsidR="00000000" w:rsidRPr="00000000">
        <w:rPr>
          <w:sz w:val="24"/>
          <w:szCs w:val="24"/>
          <w:rtl w:val="0"/>
        </w:rPr>
        <w:t xml:space="preserve">Students who are Texas residents, but are unable to apply for the FAFSA should fill out the TASFA. Although the FAFSA has no deadline, students are encouraged to complete their financial aid application by the </w:t>
      </w:r>
      <w:r w:rsidDel="00000000" w:rsidR="00000000" w:rsidRPr="00000000">
        <w:rPr>
          <w:b w:val="1"/>
          <w:sz w:val="24"/>
          <w:szCs w:val="24"/>
          <w:rtl w:val="0"/>
        </w:rPr>
        <w:t xml:space="preserve">state priority deadline January 15</w:t>
      </w:r>
      <w:r w:rsidDel="00000000" w:rsidR="00000000" w:rsidRPr="00000000">
        <w:rPr>
          <w:b w:val="1"/>
          <w:sz w:val="24"/>
          <w:szCs w:val="24"/>
          <w:vertAlign w:val="superscript"/>
          <w:rtl w:val="0"/>
        </w:rPr>
        <w:t xml:space="preserve">th</w:t>
      </w:r>
      <w:r w:rsidDel="00000000" w:rsidR="00000000" w:rsidRPr="00000000">
        <w:rPr>
          <w:sz w:val="24"/>
          <w:szCs w:val="24"/>
          <w:rtl w:val="0"/>
        </w:rPr>
        <w:t xml:space="preserve">. The TASFA can only be submitted to universities students have been admitted to and needs to be completed as soon as possible, due to limited funds that are distributed on a first come, first serve basis.</w:t>
      </w:r>
    </w:p>
    <w:p w:rsidR="00000000" w:rsidDel="00000000" w:rsidP="00000000" w:rsidRDefault="00000000" w:rsidRPr="00000000" w14:paraId="0000004C">
      <w:pPr>
        <w:rPr>
          <w:sz w:val="24"/>
          <w:szCs w:val="24"/>
          <w:highlight w:val="white"/>
        </w:rPr>
      </w:pPr>
      <w:r w:rsidDel="00000000" w:rsidR="00000000" w:rsidRPr="00000000">
        <w:rPr>
          <w:rtl w:val="0"/>
        </w:rPr>
      </w:r>
    </w:p>
    <w:p w:rsidR="00000000" w:rsidDel="00000000" w:rsidP="00000000" w:rsidRDefault="00000000" w:rsidRPr="00000000" w14:paraId="0000004D">
      <w:pPr>
        <w:jc w:val="center"/>
        <w:rPr>
          <w:b w:val="1"/>
          <w:sz w:val="24"/>
          <w:szCs w:val="24"/>
        </w:rPr>
      </w:pPr>
      <w:r w:rsidDel="00000000" w:rsidR="00000000" w:rsidRPr="00000000">
        <w:rPr>
          <w:rtl w:val="0"/>
        </w:rPr>
      </w:r>
    </w:p>
    <w:p w:rsidR="00000000" w:rsidDel="00000000" w:rsidP="00000000" w:rsidRDefault="00000000" w:rsidRPr="00000000" w14:paraId="0000004E">
      <w:pPr>
        <w:jc w:val="center"/>
        <w:rPr>
          <w:b w:val="1"/>
          <w:sz w:val="24"/>
          <w:szCs w:val="24"/>
        </w:rPr>
      </w:pPr>
      <w:r w:rsidDel="00000000" w:rsidR="00000000" w:rsidRPr="00000000">
        <w:rPr>
          <w:rtl w:val="0"/>
        </w:rPr>
      </w:r>
    </w:p>
    <w:p w:rsidR="00000000" w:rsidDel="00000000" w:rsidP="00000000" w:rsidRDefault="00000000" w:rsidRPr="00000000" w14:paraId="0000004F">
      <w:pPr>
        <w:jc w:val="center"/>
        <w:rPr>
          <w:b w:val="1"/>
          <w:sz w:val="24"/>
          <w:szCs w:val="24"/>
        </w:rPr>
      </w:pPr>
      <w:r w:rsidDel="00000000" w:rsidR="00000000" w:rsidRPr="00000000">
        <w:rPr>
          <w:rtl w:val="0"/>
        </w:rPr>
      </w:r>
    </w:p>
    <w:p w:rsidR="00000000" w:rsidDel="00000000" w:rsidP="00000000" w:rsidRDefault="00000000" w:rsidRPr="00000000" w14:paraId="00000050">
      <w:pPr>
        <w:jc w:val="center"/>
        <w:rPr>
          <w:b w:val="1"/>
          <w:sz w:val="24"/>
          <w:szCs w:val="24"/>
        </w:rPr>
      </w:pPr>
      <w:r w:rsidDel="00000000" w:rsidR="00000000" w:rsidRPr="00000000">
        <w:rPr>
          <w:rtl w:val="0"/>
        </w:rPr>
      </w:r>
    </w:p>
    <w:p w:rsidR="00000000" w:rsidDel="00000000" w:rsidP="00000000" w:rsidRDefault="00000000" w:rsidRPr="00000000" w14:paraId="00000051">
      <w:pPr>
        <w:jc w:val="center"/>
        <w:rPr>
          <w:b w:val="1"/>
          <w:sz w:val="24"/>
          <w:szCs w:val="24"/>
        </w:rPr>
      </w:pPr>
      <w:r w:rsidDel="00000000" w:rsidR="00000000" w:rsidRPr="00000000">
        <w:rPr>
          <w:rtl w:val="0"/>
        </w:rPr>
      </w:r>
    </w:p>
    <w:p w:rsidR="00000000" w:rsidDel="00000000" w:rsidP="00000000" w:rsidRDefault="00000000" w:rsidRPr="00000000" w14:paraId="00000052">
      <w:pPr>
        <w:jc w:val="center"/>
        <w:rPr>
          <w:b w:val="1"/>
          <w:sz w:val="24"/>
          <w:szCs w:val="24"/>
        </w:rPr>
      </w:pPr>
      <w:r w:rsidDel="00000000" w:rsidR="00000000" w:rsidRPr="00000000">
        <w:rPr>
          <w:rtl w:val="0"/>
        </w:rPr>
      </w:r>
    </w:p>
    <w:p w:rsidR="00000000" w:rsidDel="00000000" w:rsidP="00000000" w:rsidRDefault="00000000" w:rsidRPr="00000000" w14:paraId="00000053">
      <w:pPr>
        <w:jc w:val="center"/>
        <w:rPr>
          <w:b w:val="1"/>
          <w:sz w:val="24"/>
          <w:szCs w:val="24"/>
        </w:rPr>
      </w:pPr>
      <w:r w:rsidDel="00000000" w:rsidR="00000000" w:rsidRPr="00000000">
        <w:rPr>
          <w:rtl w:val="0"/>
        </w:rPr>
      </w:r>
    </w:p>
    <w:p w:rsidR="00000000" w:rsidDel="00000000" w:rsidP="00000000" w:rsidRDefault="00000000" w:rsidRPr="00000000" w14:paraId="00000054">
      <w:pPr>
        <w:jc w:val="center"/>
        <w:rPr>
          <w:b w:val="1"/>
          <w:sz w:val="24"/>
          <w:szCs w:val="24"/>
        </w:rPr>
      </w:pPr>
      <w:r w:rsidDel="00000000" w:rsidR="00000000" w:rsidRPr="00000000">
        <w:rPr>
          <w:rtl w:val="0"/>
        </w:rPr>
      </w:r>
    </w:p>
    <w:p w:rsidR="00000000" w:rsidDel="00000000" w:rsidP="00000000" w:rsidRDefault="00000000" w:rsidRPr="00000000" w14:paraId="00000055">
      <w:pPr>
        <w:jc w:val="cente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jc w:val="center"/>
        <w:rPr>
          <w:b w:val="1"/>
          <w:sz w:val="24"/>
          <w:szCs w:val="24"/>
        </w:rPr>
      </w:pPr>
      <w:r w:rsidDel="00000000" w:rsidR="00000000" w:rsidRPr="00000000">
        <w:rPr>
          <w:rtl w:val="0"/>
        </w:rPr>
      </w:r>
    </w:p>
    <w:p w:rsidR="00000000" w:rsidDel="00000000" w:rsidP="00000000" w:rsidRDefault="00000000" w:rsidRPr="00000000" w14:paraId="00000058">
      <w:pPr>
        <w:jc w:val="center"/>
        <w:rPr>
          <w:b w:val="1"/>
          <w:sz w:val="24"/>
          <w:szCs w:val="24"/>
        </w:rPr>
      </w:pPr>
      <w:r w:rsidDel="00000000" w:rsidR="00000000" w:rsidRPr="00000000">
        <w:rPr>
          <w:rtl w:val="0"/>
        </w:rPr>
      </w:r>
    </w:p>
    <w:p w:rsidR="00000000" w:rsidDel="00000000" w:rsidP="00000000" w:rsidRDefault="00000000" w:rsidRPr="00000000" w14:paraId="00000059">
      <w:pPr>
        <w:jc w:val="center"/>
        <w:rPr>
          <w:b w:val="1"/>
          <w:sz w:val="24"/>
          <w:szCs w:val="24"/>
        </w:rPr>
      </w:pPr>
      <w:r w:rsidDel="00000000" w:rsidR="00000000" w:rsidRPr="00000000">
        <w:rPr>
          <w:rtl w:val="0"/>
        </w:rPr>
      </w:r>
    </w:p>
    <w:p w:rsidR="00000000" w:rsidDel="00000000" w:rsidP="00000000" w:rsidRDefault="00000000" w:rsidRPr="00000000" w14:paraId="0000005A">
      <w:pPr>
        <w:jc w:val="center"/>
        <w:rPr>
          <w:b w:val="1"/>
          <w:sz w:val="24"/>
          <w:szCs w:val="24"/>
        </w:rPr>
      </w:pPr>
      <w:r w:rsidDel="00000000" w:rsidR="00000000" w:rsidRPr="00000000">
        <w:rPr>
          <w:rtl w:val="0"/>
        </w:rPr>
      </w:r>
    </w:p>
    <w:p w:rsidR="00000000" w:rsidDel="00000000" w:rsidP="00000000" w:rsidRDefault="00000000" w:rsidRPr="00000000" w14:paraId="0000005B">
      <w:pPr>
        <w:jc w:val="center"/>
        <w:rPr>
          <w:b w:val="1"/>
          <w:sz w:val="24"/>
          <w:szCs w:val="24"/>
        </w:rPr>
      </w:pPr>
      <w:r w:rsidDel="00000000" w:rsidR="00000000" w:rsidRPr="00000000">
        <w:rPr>
          <w:rtl w:val="0"/>
        </w:rPr>
      </w:r>
    </w:p>
    <w:p w:rsidR="00000000" w:rsidDel="00000000" w:rsidP="00000000" w:rsidRDefault="00000000" w:rsidRPr="00000000" w14:paraId="0000005C">
      <w:pPr>
        <w:jc w:val="center"/>
        <w:rPr>
          <w:b w:val="1"/>
          <w:sz w:val="24"/>
          <w:szCs w:val="24"/>
        </w:rPr>
      </w:pPr>
      <w:r w:rsidDel="00000000" w:rsidR="00000000" w:rsidRPr="00000000">
        <w:rPr>
          <w:rtl w:val="0"/>
        </w:rPr>
      </w:r>
    </w:p>
    <w:p w:rsidR="00000000" w:rsidDel="00000000" w:rsidP="00000000" w:rsidRDefault="00000000" w:rsidRPr="00000000" w14:paraId="0000005D">
      <w:pPr>
        <w:jc w:val="center"/>
        <w:rPr>
          <w:b w:val="1"/>
          <w:sz w:val="24"/>
          <w:szCs w:val="24"/>
        </w:rPr>
      </w:pPr>
      <w:r w:rsidDel="00000000" w:rsidR="00000000" w:rsidRPr="00000000">
        <w:rPr>
          <w:rtl w:val="0"/>
        </w:rPr>
      </w:r>
    </w:p>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Scholarship Application Tips</w:t>
      </w:r>
    </w:p>
    <w:p w:rsidR="00000000" w:rsidDel="00000000" w:rsidP="00000000" w:rsidRDefault="00000000" w:rsidRPr="00000000" w14:paraId="0000005F">
      <w:pPr>
        <w:ind w:left="720" w:firstLine="0"/>
        <w:jc w:val="both"/>
        <w:rPr>
          <w:b w:val="1"/>
          <w:sz w:val="24"/>
          <w:szCs w:val="24"/>
        </w:rPr>
      </w:pPr>
      <w:r w:rsidDel="00000000" w:rsidR="00000000" w:rsidRPr="00000000">
        <w:rPr>
          <w:rtl w:val="0"/>
        </w:rPr>
      </w:r>
    </w:p>
    <w:p w:rsidR="00000000" w:rsidDel="00000000" w:rsidP="00000000" w:rsidRDefault="00000000" w:rsidRPr="00000000" w14:paraId="00000060">
      <w:pPr>
        <w:numPr>
          <w:ilvl w:val="0"/>
          <w:numId w:val="36"/>
        </w:numPr>
        <w:ind w:left="720" w:hanging="360"/>
        <w:jc w:val="both"/>
        <w:rPr>
          <w:b w:val="1"/>
          <w:sz w:val="24"/>
          <w:szCs w:val="24"/>
        </w:rPr>
      </w:pPr>
      <w:r w:rsidDel="00000000" w:rsidR="00000000" w:rsidRPr="00000000">
        <w:rPr>
          <w:b w:val="1"/>
          <w:sz w:val="24"/>
          <w:szCs w:val="24"/>
          <w:rtl w:val="0"/>
        </w:rPr>
        <w:t xml:space="preserve">Pay attention to the details.</w:t>
      </w:r>
      <w:r w:rsidDel="00000000" w:rsidR="00000000" w:rsidRPr="00000000">
        <w:rPr>
          <w:sz w:val="24"/>
          <w:szCs w:val="24"/>
          <w:rtl w:val="0"/>
        </w:rPr>
        <w:t xml:space="preserve"> When you find scholarships you qualify for, search for important details such as eligibility criteria, scholarship amount, and deadline information.  </w:t>
      </w: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numPr>
          <w:ilvl w:val="0"/>
          <w:numId w:val="36"/>
        </w:numPr>
        <w:ind w:left="720" w:hanging="360"/>
        <w:jc w:val="both"/>
        <w:rPr>
          <w:sz w:val="24"/>
          <w:szCs w:val="24"/>
        </w:rPr>
      </w:pPr>
      <w:r w:rsidDel="00000000" w:rsidR="00000000" w:rsidRPr="00000000">
        <w:rPr>
          <w:b w:val="1"/>
          <w:sz w:val="24"/>
          <w:szCs w:val="24"/>
          <w:rtl w:val="0"/>
        </w:rPr>
        <w:t xml:space="preserve">Pay attention to how you submit your completed application.</w:t>
      </w:r>
      <w:r w:rsidDel="00000000" w:rsidR="00000000" w:rsidRPr="00000000">
        <w:rPr>
          <w:sz w:val="24"/>
          <w:szCs w:val="24"/>
          <w:rtl w:val="0"/>
        </w:rPr>
        <w:t xml:space="preserve">  </w:t>
      </w:r>
    </w:p>
    <w:p w:rsidR="00000000" w:rsidDel="00000000" w:rsidP="00000000" w:rsidRDefault="00000000" w:rsidRPr="00000000" w14:paraId="00000063">
      <w:pPr>
        <w:numPr>
          <w:ilvl w:val="0"/>
          <w:numId w:val="36"/>
        </w:numPr>
        <w:ind w:left="720" w:hanging="360"/>
        <w:jc w:val="both"/>
        <w:rPr>
          <w:sz w:val="24"/>
          <w:szCs w:val="24"/>
        </w:rPr>
      </w:pPr>
      <w:r w:rsidDel="00000000" w:rsidR="00000000" w:rsidRPr="00000000">
        <w:rPr>
          <w:b w:val="1"/>
          <w:sz w:val="24"/>
          <w:szCs w:val="24"/>
          <w:rtl w:val="0"/>
        </w:rPr>
        <w:t xml:space="preserve">Work on essays for applications and note what is generally expected.</w:t>
      </w:r>
      <w:r w:rsidDel="00000000" w:rsidR="00000000" w:rsidRPr="00000000">
        <w:rPr>
          <w:sz w:val="24"/>
          <w:szCs w:val="24"/>
          <w:rtl w:val="0"/>
        </w:rPr>
        <w:t xml:space="preserve"> Tailor each essay for specific scholarships by reading the guidelines of the application.  Try to find out about the funding organization and what they stand for. Work to show how you are uniquely qualified for the scholarship.  Lastly, proofread, have someone else proofread, and proofread again.  </w:t>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numPr>
          <w:ilvl w:val="0"/>
          <w:numId w:val="25"/>
        </w:numPr>
        <w:ind w:left="720" w:hanging="360"/>
        <w:jc w:val="both"/>
        <w:rPr>
          <w:sz w:val="24"/>
          <w:szCs w:val="24"/>
        </w:rPr>
      </w:pPr>
      <w:r w:rsidDel="00000000" w:rsidR="00000000" w:rsidRPr="00000000">
        <w:rPr>
          <w:b w:val="1"/>
          <w:sz w:val="24"/>
          <w:szCs w:val="24"/>
          <w:rtl w:val="0"/>
        </w:rPr>
        <w:t xml:space="preserve">Incomplete applications will not be considered!</w:t>
      </w:r>
      <w:r w:rsidDel="00000000" w:rsidR="00000000" w:rsidRPr="00000000">
        <w:rPr>
          <w:sz w:val="24"/>
          <w:szCs w:val="24"/>
          <w:rtl w:val="0"/>
        </w:rPr>
        <w:t xml:space="preserve"> Before you submit a scholarship application, ensure that you have completed it and that everything asked for is attached.  </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numPr>
          <w:ilvl w:val="0"/>
          <w:numId w:val="25"/>
        </w:numPr>
        <w:ind w:left="720" w:hanging="360"/>
        <w:jc w:val="both"/>
        <w:rPr>
          <w:sz w:val="24"/>
          <w:szCs w:val="24"/>
        </w:rPr>
      </w:pPr>
      <w:r w:rsidDel="00000000" w:rsidR="00000000" w:rsidRPr="00000000">
        <w:rPr>
          <w:b w:val="1"/>
          <w:sz w:val="24"/>
          <w:szCs w:val="24"/>
          <w:rtl w:val="0"/>
        </w:rPr>
        <w:t xml:space="preserve">Appearance counts.</w:t>
      </w:r>
      <w:r w:rsidDel="00000000" w:rsidR="00000000" w:rsidRPr="00000000">
        <w:rPr>
          <w:sz w:val="24"/>
          <w:szCs w:val="24"/>
          <w:rtl w:val="0"/>
        </w:rPr>
        <w:t xml:space="preserve">  Type up your essay unless a handwritten one is specified.  If you can scan the application and type in the information required, it will look even better.  If you fill in information by hand, use black ink and concentrate on neatness.</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numPr>
          <w:ilvl w:val="0"/>
          <w:numId w:val="25"/>
        </w:numPr>
        <w:ind w:left="720" w:hanging="360"/>
        <w:jc w:val="both"/>
        <w:rPr>
          <w:sz w:val="24"/>
          <w:szCs w:val="24"/>
        </w:rPr>
      </w:pPr>
      <w:r w:rsidDel="00000000" w:rsidR="00000000" w:rsidRPr="00000000">
        <w:rPr>
          <w:b w:val="1"/>
          <w:sz w:val="24"/>
          <w:szCs w:val="24"/>
          <w:rtl w:val="0"/>
        </w:rPr>
        <w:t xml:space="preserve">Letters of Recommendation.</w:t>
      </w:r>
      <w:r w:rsidDel="00000000" w:rsidR="00000000" w:rsidRPr="00000000">
        <w:rPr>
          <w:sz w:val="24"/>
          <w:szCs w:val="24"/>
          <w:rtl w:val="0"/>
        </w:rPr>
        <w:t xml:space="preserve"> If you need a letter of recommendation, please give the person writing it at least two weeks advance notice. </w:t>
      </w:r>
      <w:r w:rsidDel="00000000" w:rsidR="00000000" w:rsidRPr="00000000">
        <w:rPr>
          <w:b w:val="1"/>
          <w:sz w:val="24"/>
          <w:szCs w:val="24"/>
          <w:rtl w:val="0"/>
        </w:rPr>
        <w:t xml:space="preserve">P</w:t>
      </w:r>
      <w:r w:rsidDel="00000000" w:rsidR="00000000" w:rsidRPr="00000000">
        <w:rPr>
          <w:sz w:val="24"/>
          <w:szCs w:val="24"/>
          <w:rtl w:val="0"/>
        </w:rPr>
        <w:t xml:space="preserve">rovide information concerning to whom the letter should be addressed, and provide a college resume.</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numPr>
          <w:ilvl w:val="0"/>
          <w:numId w:val="26"/>
        </w:numPr>
        <w:ind w:left="720" w:hanging="360"/>
        <w:jc w:val="both"/>
        <w:rPr>
          <w:sz w:val="24"/>
          <w:szCs w:val="24"/>
        </w:rPr>
      </w:pPr>
      <w:r w:rsidDel="00000000" w:rsidR="00000000" w:rsidRPr="00000000">
        <w:rPr>
          <w:b w:val="1"/>
          <w:sz w:val="24"/>
          <w:szCs w:val="24"/>
          <w:rtl w:val="0"/>
        </w:rPr>
        <w:t xml:space="preserve">Watch those deadlines!</w:t>
      </w:r>
      <w:r w:rsidDel="00000000" w:rsidR="00000000" w:rsidRPr="00000000">
        <w:rPr>
          <w:sz w:val="24"/>
          <w:szCs w:val="24"/>
          <w:rtl w:val="0"/>
        </w:rPr>
        <w:t xml:space="preserve"> Applications will not be accepted after the due date so follow directions for each scholarship regarding how you submit your completed application.</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numPr>
          <w:ilvl w:val="0"/>
          <w:numId w:val="26"/>
        </w:numPr>
        <w:ind w:left="720" w:hanging="360"/>
        <w:jc w:val="both"/>
        <w:rPr>
          <w:sz w:val="24"/>
          <w:szCs w:val="24"/>
        </w:rPr>
      </w:pPr>
      <w:r w:rsidDel="00000000" w:rsidR="00000000" w:rsidRPr="00000000">
        <w:rPr>
          <w:sz w:val="24"/>
          <w:szCs w:val="24"/>
          <w:rtl w:val="0"/>
        </w:rPr>
        <w:t xml:space="preserve">The CRCA Standard Application is used by many organizations.  Refer to the chart or scholarship descriptions to determine if an organization is using our standard form, their own form, or a combination of the two.  </w:t>
      </w:r>
    </w:p>
    <w:p w:rsidR="00000000" w:rsidDel="00000000" w:rsidP="00000000" w:rsidRDefault="00000000" w:rsidRPr="00000000" w14:paraId="0000006E">
      <w:pPr>
        <w:jc w:val="center"/>
        <w:rPr>
          <w:b w:val="1"/>
          <w:sz w:val="24"/>
          <w:szCs w:val="24"/>
          <w:highlight w:val="white"/>
        </w:rPr>
      </w:pPr>
      <w:r w:rsidDel="00000000" w:rsidR="00000000" w:rsidRPr="00000000">
        <w:rPr>
          <w:rtl w:val="0"/>
        </w:rPr>
      </w:r>
    </w:p>
    <w:p w:rsidR="00000000" w:rsidDel="00000000" w:rsidP="00000000" w:rsidRDefault="00000000" w:rsidRPr="00000000" w14:paraId="0000006F">
      <w:pPr>
        <w:jc w:val="center"/>
        <w:rPr>
          <w:b w:val="1"/>
          <w:sz w:val="24"/>
          <w:szCs w:val="24"/>
          <w:highlight w:val="white"/>
        </w:rPr>
      </w:pPr>
      <w:r w:rsidDel="00000000" w:rsidR="00000000" w:rsidRPr="00000000">
        <w:rPr>
          <w:rtl w:val="0"/>
        </w:rPr>
      </w:r>
    </w:p>
    <w:p w:rsidR="00000000" w:rsidDel="00000000" w:rsidP="00000000" w:rsidRDefault="00000000" w:rsidRPr="00000000" w14:paraId="00000070">
      <w:pPr>
        <w:jc w:val="center"/>
        <w:rPr>
          <w:b w:val="1"/>
          <w:sz w:val="24"/>
          <w:szCs w:val="24"/>
          <w:highlight w:val="white"/>
        </w:rPr>
      </w:pPr>
      <w:r w:rsidDel="00000000" w:rsidR="00000000" w:rsidRPr="00000000">
        <w:rPr>
          <w:rtl w:val="0"/>
        </w:rPr>
      </w:r>
    </w:p>
    <w:p w:rsidR="00000000" w:rsidDel="00000000" w:rsidP="00000000" w:rsidRDefault="00000000" w:rsidRPr="00000000" w14:paraId="00000071">
      <w:pPr>
        <w:jc w:val="center"/>
        <w:rPr>
          <w:b w:val="1"/>
          <w:sz w:val="24"/>
          <w:szCs w:val="24"/>
          <w:highlight w:val="white"/>
        </w:rPr>
      </w:pPr>
      <w:r w:rsidDel="00000000" w:rsidR="00000000" w:rsidRPr="00000000">
        <w:rPr>
          <w:rtl w:val="0"/>
        </w:rPr>
      </w:r>
    </w:p>
    <w:p w:rsidR="00000000" w:rsidDel="00000000" w:rsidP="00000000" w:rsidRDefault="00000000" w:rsidRPr="00000000" w14:paraId="00000072">
      <w:pPr>
        <w:jc w:val="center"/>
        <w:rPr>
          <w:b w:val="1"/>
          <w:sz w:val="24"/>
          <w:szCs w:val="24"/>
          <w:highlight w:val="white"/>
        </w:rPr>
      </w:pPr>
      <w:r w:rsidDel="00000000" w:rsidR="00000000" w:rsidRPr="00000000">
        <w:rPr>
          <w:rtl w:val="0"/>
        </w:rPr>
      </w:r>
    </w:p>
    <w:p w:rsidR="00000000" w:rsidDel="00000000" w:rsidP="00000000" w:rsidRDefault="00000000" w:rsidRPr="00000000" w14:paraId="00000073">
      <w:pPr>
        <w:jc w:val="center"/>
        <w:rPr>
          <w:b w:val="1"/>
          <w:sz w:val="24"/>
          <w:szCs w:val="24"/>
          <w:highlight w:val="white"/>
        </w:rPr>
      </w:pPr>
      <w:r w:rsidDel="00000000" w:rsidR="00000000" w:rsidRPr="00000000">
        <w:rPr>
          <w:rtl w:val="0"/>
        </w:rPr>
      </w:r>
    </w:p>
    <w:p w:rsidR="00000000" w:rsidDel="00000000" w:rsidP="00000000" w:rsidRDefault="00000000" w:rsidRPr="00000000" w14:paraId="00000074">
      <w:pPr>
        <w:jc w:val="center"/>
        <w:rPr>
          <w:b w:val="1"/>
          <w:sz w:val="24"/>
          <w:szCs w:val="24"/>
          <w:highlight w:val="white"/>
        </w:rPr>
      </w:pPr>
      <w:r w:rsidDel="00000000" w:rsidR="00000000" w:rsidRPr="00000000">
        <w:rPr>
          <w:rtl w:val="0"/>
        </w:rPr>
      </w:r>
    </w:p>
    <w:p w:rsidR="00000000" w:rsidDel="00000000" w:rsidP="00000000" w:rsidRDefault="00000000" w:rsidRPr="00000000" w14:paraId="00000075">
      <w:pPr>
        <w:jc w:val="center"/>
        <w:rPr>
          <w:b w:val="1"/>
          <w:sz w:val="24"/>
          <w:szCs w:val="24"/>
          <w:highlight w:val="white"/>
        </w:rPr>
      </w:pPr>
      <w:r w:rsidDel="00000000" w:rsidR="00000000" w:rsidRPr="00000000">
        <w:rPr>
          <w:rtl w:val="0"/>
        </w:rPr>
      </w:r>
    </w:p>
    <w:p w:rsidR="00000000" w:rsidDel="00000000" w:rsidP="00000000" w:rsidRDefault="00000000" w:rsidRPr="00000000" w14:paraId="00000076">
      <w:pPr>
        <w:jc w:val="center"/>
        <w:rPr>
          <w:b w:val="1"/>
          <w:sz w:val="24"/>
          <w:szCs w:val="24"/>
          <w:highlight w:val="white"/>
        </w:rPr>
      </w:pPr>
      <w:r w:rsidDel="00000000" w:rsidR="00000000" w:rsidRPr="00000000">
        <w:rPr>
          <w:rtl w:val="0"/>
        </w:rPr>
      </w:r>
    </w:p>
    <w:p w:rsidR="00000000" w:rsidDel="00000000" w:rsidP="00000000" w:rsidRDefault="00000000" w:rsidRPr="00000000" w14:paraId="00000077">
      <w:pPr>
        <w:jc w:val="center"/>
        <w:rPr>
          <w:b w:val="1"/>
          <w:sz w:val="24"/>
          <w:szCs w:val="24"/>
          <w:highlight w:val="white"/>
        </w:rPr>
      </w:pPr>
      <w:r w:rsidDel="00000000" w:rsidR="00000000" w:rsidRPr="00000000">
        <w:rPr>
          <w:rtl w:val="0"/>
        </w:rPr>
      </w:r>
    </w:p>
    <w:p w:rsidR="00000000" w:rsidDel="00000000" w:rsidP="00000000" w:rsidRDefault="00000000" w:rsidRPr="00000000" w14:paraId="00000078">
      <w:pPr>
        <w:jc w:val="center"/>
        <w:rPr>
          <w:b w:val="1"/>
          <w:sz w:val="24"/>
          <w:szCs w:val="24"/>
          <w:highlight w:val="white"/>
        </w:rPr>
      </w:pPr>
      <w:r w:rsidDel="00000000" w:rsidR="00000000" w:rsidRPr="00000000">
        <w:rPr>
          <w:rtl w:val="0"/>
        </w:rPr>
      </w:r>
    </w:p>
    <w:p w:rsidR="00000000" w:rsidDel="00000000" w:rsidP="00000000" w:rsidRDefault="00000000" w:rsidRPr="00000000" w14:paraId="00000079">
      <w:pPr>
        <w:jc w:val="center"/>
        <w:rPr>
          <w:b w:val="1"/>
          <w:sz w:val="24"/>
          <w:szCs w:val="24"/>
          <w:highlight w:val="white"/>
        </w:rPr>
      </w:pPr>
      <w:r w:rsidDel="00000000" w:rsidR="00000000" w:rsidRPr="00000000">
        <w:rPr>
          <w:rtl w:val="0"/>
        </w:rPr>
      </w:r>
    </w:p>
    <w:p w:rsidR="00000000" w:rsidDel="00000000" w:rsidP="00000000" w:rsidRDefault="00000000" w:rsidRPr="00000000" w14:paraId="0000007A">
      <w:pPr>
        <w:jc w:val="center"/>
        <w:rPr>
          <w:b w:val="1"/>
          <w:sz w:val="24"/>
          <w:szCs w:val="24"/>
          <w:highlight w:val="white"/>
        </w:rPr>
      </w:pPr>
      <w:r w:rsidDel="00000000" w:rsidR="00000000" w:rsidRPr="00000000">
        <w:rPr>
          <w:rtl w:val="0"/>
        </w:rPr>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7D">
      <w:pPr>
        <w:jc w:val="center"/>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7E">
      <w:pPr>
        <w:jc w:val="center"/>
        <w:rPr>
          <w:b w:val="1"/>
          <w:sz w:val="24"/>
          <w:szCs w:val="24"/>
        </w:rPr>
      </w:pPr>
      <w:r w:rsidDel="00000000" w:rsidR="00000000" w:rsidRPr="00000000">
        <w:rPr>
          <w:rtl w:val="0"/>
        </w:rPr>
      </w:r>
    </w:p>
    <w:p w:rsidR="00000000" w:rsidDel="00000000" w:rsidP="00000000" w:rsidRDefault="00000000" w:rsidRPr="00000000" w14:paraId="0000007F">
      <w:pPr>
        <w:jc w:val="center"/>
        <w:rPr>
          <w:b w:val="1"/>
          <w:sz w:val="24"/>
          <w:szCs w:val="24"/>
        </w:rPr>
      </w:pPr>
      <w:r w:rsidDel="00000000" w:rsidR="00000000" w:rsidRPr="00000000">
        <w:rPr>
          <w:rtl w:val="0"/>
        </w:rPr>
      </w:r>
    </w:p>
    <w:p w:rsidR="00000000" w:rsidDel="00000000" w:rsidP="00000000" w:rsidRDefault="00000000" w:rsidRPr="00000000" w14:paraId="00000080">
      <w:pPr>
        <w:jc w:val="center"/>
        <w:rPr>
          <w:b w:val="1"/>
          <w:sz w:val="24"/>
          <w:szCs w:val="24"/>
        </w:rPr>
      </w:pPr>
      <w:r w:rsidDel="00000000" w:rsidR="00000000" w:rsidRPr="00000000">
        <w:rPr>
          <w:rtl w:val="0"/>
        </w:rPr>
      </w:r>
    </w:p>
    <w:p w:rsidR="00000000" w:rsidDel="00000000" w:rsidP="00000000" w:rsidRDefault="00000000" w:rsidRPr="00000000" w14:paraId="00000081">
      <w:pPr>
        <w:jc w:val="center"/>
        <w:rPr>
          <w:b w:val="1"/>
          <w:sz w:val="24"/>
          <w:szCs w:val="24"/>
        </w:rPr>
      </w:pPr>
      <w:r w:rsidDel="00000000" w:rsidR="00000000" w:rsidRPr="00000000">
        <w:rPr>
          <w:rtl w:val="0"/>
        </w:rPr>
      </w:r>
    </w:p>
    <w:p w:rsidR="00000000" w:rsidDel="00000000" w:rsidP="00000000" w:rsidRDefault="00000000" w:rsidRPr="00000000" w14:paraId="00000082">
      <w:pPr>
        <w:jc w:val="center"/>
        <w:rPr>
          <w:b w:val="1"/>
          <w:sz w:val="24"/>
          <w:szCs w:val="24"/>
        </w:rPr>
      </w:pPr>
      <w:r w:rsidDel="00000000" w:rsidR="00000000" w:rsidRPr="00000000">
        <w:rPr>
          <w:rtl w:val="0"/>
        </w:rPr>
      </w:r>
    </w:p>
    <w:p w:rsidR="00000000" w:rsidDel="00000000" w:rsidP="00000000" w:rsidRDefault="00000000" w:rsidRPr="00000000" w14:paraId="00000083">
      <w:pPr>
        <w:jc w:val="center"/>
        <w:rPr>
          <w:b w:val="1"/>
          <w:sz w:val="24"/>
          <w:szCs w:val="24"/>
        </w:rPr>
      </w:pPr>
      <w:r w:rsidDel="00000000" w:rsidR="00000000" w:rsidRPr="00000000">
        <w:rPr>
          <w:b w:val="1"/>
          <w:sz w:val="24"/>
          <w:szCs w:val="24"/>
          <w:rtl w:val="0"/>
        </w:rPr>
        <w:t xml:space="preserve">Websites for Local, State, and National Scholarships</w:t>
      </w:r>
    </w:p>
    <w:p w:rsidR="00000000" w:rsidDel="00000000" w:rsidP="00000000" w:rsidRDefault="00000000" w:rsidRPr="00000000" w14:paraId="00000084">
      <w:pPr>
        <w:jc w:val="center"/>
        <w:rPr>
          <w:b w:val="1"/>
          <w:sz w:val="24"/>
          <w:szCs w:val="24"/>
        </w:rPr>
      </w:pPr>
      <w:r w:rsidDel="00000000" w:rsidR="00000000" w:rsidRPr="00000000">
        <w:rPr>
          <w:rtl w:val="0"/>
        </w:rPr>
      </w:r>
    </w:p>
    <w:p w:rsidR="00000000" w:rsidDel="00000000" w:rsidP="00000000" w:rsidRDefault="00000000" w:rsidRPr="00000000" w14:paraId="00000085">
      <w:pPr>
        <w:rPr>
          <w:sz w:val="24"/>
          <w:szCs w:val="24"/>
          <w:highlight w:val="white"/>
        </w:rPr>
      </w:pPr>
      <w:r w:rsidDel="00000000" w:rsidR="00000000" w:rsidRPr="00000000">
        <w:rPr>
          <w:sz w:val="24"/>
          <w:szCs w:val="24"/>
          <w:highlight w:val="white"/>
          <w:rtl w:val="0"/>
        </w:rPr>
        <w:t xml:space="preserve">There are many scholarship opportunities in and outside of our community.  They are not all based on academic achievement.  Many are based on financial need, career goals, or community service.  Here are a few of the resources available to you:</w:t>
      </w:r>
    </w:p>
    <w:p w:rsidR="00000000" w:rsidDel="00000000" w:rsidP="00000000" w:rsidRDefault="00000000" w:rsidRPr="00000000" w14:paraId="00000086">
      <w:pPr>
        <w:jc w:val="center"/>
        <w:rPr>
          <w:b w:val="1"/>
          <w:sz w:val="24"/>
          <w:szCs w:val="24"/>
          <w:u w:val="single"/>
        </w:rPr>
      </w:pPr>
      <w:r w:rsidDel="00000000" w:rsidR="00000000" w:rsidRPr="00000000">
        <w:rPr>
          <w:rtl w:val="0"/>
        </w:rPr>
      </w:r>
    </w:p>
    <w:p w:rsidR="00000000" w:rsidDel="00000000" w:rsidP="00000000" w:rsidRDefault="00000000" w:rsidRPr="00000000" w14:paraId="00000087">
      <w:pPr>
        <w:jc w:val="center"/>
        <w:rPr>
          <w:b w:val="1"/>
          <w:sz w:val="24"/>
          <w:szCs w:val="24"/>
          <w:u w:val="single"/>
        </w:rPr>
      </w:pPr>
      <w:r w:rsidDel="00000000" w:rsidR="00000000" w:rsidRPr="00000000">
        <w:rPr>
          <w:b w:val="1"/>
          <w:sz w:val="24"/>
          <w:szCs w:val="24"/>
          <w:u w:val="single"/>
          <w:rtl w:val="0"/>
        </w:rPr>
        <w:t xml:space="preserve">Online Scholarship Resources:</w:t>
      </w:r>
    </w:p>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Adventures in Education</w:t>
      </w:r>
    </w:p>
    <w:p w:rsidR="00000000" w:rsidDel="00000000" w:rsidP="00000000" w:rsidRDefault="00000000" w:rsidRPr="00000000" w14:paraId="00000089">
      <w:pPr>
        <w:jc w:val="center"/>
        <w:rPr>
          <w:sz w:val="24"/>
          <w:szCs w:val="24"/>
        </w:rPr>
      </w:pPr>
      <w:hyperlink r:id="rId7">
        <w:r w:rsidDel="00000000" w:rsidR="00000000" w:rsidRPr="00000000">
          <w:rPr>
            <w:color w:val="0563c1"/>
            <w:sz w:val="24"/>
            <w:szCs w:val="24"/>
            <w:u w:val="single"/>
            <w:rtl w:val="0"/>
          </w:rPr>
          <w:t xml:space="preserve">www.aie.org</w:t>
        </w:r>
      </w:hyperlink>
      <w:r w:rsidDel="00000000" w:rsidR="00000000" w:rsidRPr="00000000">
        <w:rPr>
          <w:rtl w:val="0"/>
        </w:rPr>
      </w:r>
    </w:p>
    <w:p w:rsidR="00000000" w:rsidDel="00000000" w:rsidP="00000000" w:rsidRDefault="00000000" w:rsidRPr="00000000" w14:paraId="0000008A">
      <w:pPr>
        <w:jc w:val="center"/>
        <w:rPr>
          <w:sz w:val="24"/>
          <w:szCs w:val="24"/>
        </w:rPr>
      </w:pPr>
      <w:r w:rsidDel="00000000" w:rsidR="00000000" w:rsidRPr="00000000">
        <w:rPr>
          <w:sz w:val="24"/>
          <w:szCs w:val="24"/>
          <w:rtl w:val="0"/>
        </w:rPr>
        <w:t xml:space="preserve">Apply Texas</w:t>
      </w:r>
    </w:p>
    <w:p w:rsidR="00000000" w:rsidDel="00000000" w:rsidP="00000000" w:rsidRDefault="00000000" w:rsidRPr="00000000" w14:paraId="0000008B">
      <w:pPr>
        <w:jc w:val="center"/>
        <w:rPr>
          <w:sz w:val="24"/>
          <w:szCs w:val="24"/>
        </w:rPr>
      </w:pPr>
      <w:hyperlink r:id="rId8">
        <w:r w:rsidDel="00000000" w:rsidR="00000000" w:rsidRPr="00000000">
          <w:rPr>
            <w:color w:val="0000ff"/>
            <w:sz w:val="24"/>
            <w:szCs w:val="24"/>
            <w:u w:val="single"/>
            <w:rtl w:val="0"/>
          </w:rPr>
          <w:t xml:space="preserve">www.applytexas.org</w:t>
        </w:r>
      </w:hyperlink>
      <w:r w:rsidDel="00000000" w:rsidR="00000000" w:rsidRPr="00000000">
        <w:rPr>
          <w:rtl w:val="0"/>
        </w:rPr>
      </w:r>
    </w:p>
    <w:p w:rsidR="00000000" w:rsidDel="00000000" w:rsidP="00000000" w:rsidRDefault="00000000" w:rsidRPr="00000000" w14:paraId="0000008C">
      <w:pPr>
        <w:jc w:val="center"/>
        <w:rPr>
          <w:sz w:val="24"/>
          <w:szCs w:val="24"/>
        </w:rPr>
      </w:pPr>
      <w:r w:rsidDel="00000000" w:rsidR="00000000" w:rsidRPr="00000000">
        <w:rPr>
          <w:sz w:val="24"/>
          <w:szCs w:val="24"/>
          <w:rtl w:val="0"/>
        </w:rPr>
        <w:t xml:space="preserve">College Board Scholarship Search</w:t>
      </w:r>
    </w:p>
    <w:p w:rsidR="00000000" w:rsidDel="00000000" w:rsidP="00000000" w:rsidRDefault="00000000" w:rsidRPr="00000000" w14:paraId="0000008D">
      <w:pPr>
        <w:jc w:val="center"/>
        <w:rPr>
          <w:sz w:val="24"/>
          <w:szCs w:val="24"/>
        </w:rPr>
      </w:pPr>
      <w:hyperlink r:id="rId9">
        <w:r w:rsidDel="00000000" w:rsidR="00000000" w:rsidRPr="00000000">
          <w:rPr>
            <w:color w:val="0563c1"/>
            <w:sz w:val="24"/>
            <w:szCs w:val="24"/>
            <w:u w:val="single"/>
            <w:rtl w:val="0"/>
          </w:rPr>
          <w:t xml:space="preserve">https://bigfuture.collegeboard.org/scholarship-search</w:t>
        </w:r>
      </w:hyperlink>
      <w:r w:rsidDel="00000000" w:rsidR="00000000" w:rsidRPr="00000000">
        <w:rPr>
          <w:rtl w:val="0"/>
        </w:rPr>
      </w:r>
    </w:p>
    <w:p w:rsidR="00000000" w:rsidDel="00000000" w:rsidP="00000000" w:rsidRDefault="00000000" w:rsidRPr="00000000" w14:paraId="0000008E">
      <w:pPr>
        <w:jc w:val="center"/>
        <w:rPr>
          <w:sz w:val="24"/>
          <w:szCs w:val="24"/>
        </w:rPr>
      </w:pPr>
      <w:r w:rsidDel="00000000" w:rsidR="00000000" w:rsidRPr="00000000">
        <w:rPr>
          <w:sz w:val="24"/>
          <w:szCs w:val="24"/>
          <w:rtl w:val="0"/>
        </w:rPr>
        <w:t xml:space="preserve">College for All Texans</w:t>
      </w:r>
    </w:p>
    <w:p w:rsidR="00000000" w:rsidDel="00000000" w:rsidP="00000000" w:rsidRDefault="00000000" w:rsidRPr="00000000" w14:paraId="0000008F">
      <w:pPr>
        <w:jc w:val="center"/>
        <w:rPr>
          <w:color w:val="0563c1"/>
          <w:sz w:val="24"/>
          <w:szCs w:val="24"/>
          <w:u w:val="single"/>
        </w:rPr>
      </w:pPr>
      <w:hyperlink r:id="rId10">
        <w:r w:rsidDel="00000000" w:rsidR="00000000" w:rsidRPr="00000000">
          <w:rPr>
            <w:color w:val="0563c1"/>
            <w:sz w:val="24"/>
            <w:szCs w:val="24"/>
            <w:u w:val="single"/>
            <w:rtl w:val="0"/>
          </w:rPr>
          <w:t xml:space="preserve">http://www.collegeforalltexans.com/</w:t>
        </w:r>
      </w:hyperlink>
      <w:r w:rsidDel="00000000" w:rsidR="00000000" w:rsidRPr="00000000">
        <w:rPr>
          <w:rtl w:val="0"/>
        </w:rPr>
      </w:r>
    </w:p>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Fast Web</w:t>
      </w:r>
    </w:p>
    <w:p w:rsidR="00000000" w:rsidDel="00000000" w:rsidP="00000000" w:rsidRDefault="00000000" w:rsidRPr="00000000" w14:paraId="00000091">
      <w:pPr>
        <w:jc w:val="center"/>
        <w:rPr>
          <w:sz w:val="24"/>
          <w:szCs w:val="24"/>
        </w:rPr>
      </w:pPr>
      <w:hyperlink r:id="rId11">
        <w:r w:rsidDel="00000000" w:rsidR="00000000" w:rsidRPr="00000000">
          <w:rPr>
            <w:color w:val="0563c1"/>
            <w:sz w:val="24"/>
            <w:szCs w:val="24"/>
            <w:u w:val="single"/>
            <w:rtl w:val="0"/>
          </w:rPr>
          <w:t xml:space="preserve">www.fastweb.com</w:t>
        </w:r>
      </w:hyperlink>
      <w:r w:rsidDel="00000000" w:rsidR="00000000" w:rsidRPr="00000000">
        <w:rPr>
          <w:rtl w:val="0"/>
        </w:rPr>
      </w:r>
    </w:p>
    <w:p w:rsidR="00000000" w:rsidDel="00000000" w:rsidP="00000000" w:rsidRDefault="00000000" w:rsidRPr="00000000" w14:paraId="00000092">
      <w:pPr>
        <w:jc w:val="center"/>
        <w:rPr>
          <w:sz w:val="24"/>
          <w:szCs w:val="24"/>
        </w:rPr>
      </w:pPr>
      <w:r w:rsidDel="00000000" w:rsidR="00000000" w:rsidRPr="00000000">
        <w:rPr>
          <w:sz w:val="24"/>
          <w:szCs w:val="24"/>
          <w:rtl w:val="0"/>
        </w:rPr>
        <w:t xml:space="preserve">Hispanic Scholarship Fund</w:t>
      </w:r>
    </w:p>
    <w:p w:rsidR="00000000" w:rsidDel="00000000" w:rsidP="00000000" w:rsidRDefault="00000000" w:rsidRPr="00000000" w14:paraId="00000093">
      <w:pPr>
        <w:jc w:val="center"/>
        <w:rPr>
          <w:sz w:val="24"/>
          <w:szCs w:val="24"/>
        </w:rPr>
      </w:pPr>
      <w:hyperlink r:id="rId12">
        <w:r w:rsidDel="00000000" w:rsidR="00000000" w:rsidRPr="00000000">
          <w:rPr>
            <w:color w:val="0563c1"/>
            <w:sz w:val="24"/>
            <w:szCs w:val="24"/>
            <w:u w:val="single"/>
            <w:rtl w:val="0"/>
          </w:rPr>
          <w:t xml:space="preserve">www.hsf.net</w:t>
        </w:r>
      </w:hyperlink>
      <w:r w:rsidDel="00000000" w:rsidR="00000000" w:rsidRPr="00000000">
        <w:rPr>
          <w:rtl w:val="0"/>
        </w:rPr>
      </w:r>
    </w:p>
    <w:p w:rsidR="00000000" w:rsidDel="00000000" w:rsidP="00000000" w:rsidRDefault="00000000" w:rsidRPr="00000000" w14:paraId="00000094">
      <w:pPr>
        <w:jc w:val="center"/>
        <w:rPr>
          <w:sz w:val="24"/>
          <w:szCs w:val="24"/>
        </w:rPr>
      </w:pPr>
      <w:r w:rsidDel="00000000" w:rsidR="00000000" w:rsidRPr="00000000">
        <w:rPr>
          <w:sz w:val="24"/>
          <w:szCs w:val="24"/>
          <w:rtl w:val="0"/>
        </w:rPr>
        <w:t xml:space="preserve">Scholarships.com</w:t>
      </w:r>
    </w:p>
    <w:p w:rsidR="00000000" w:rsidDel="00000000" w:rsidP="00000000" w:rsidRDefault="00000000" w:rsidRPr="00000000" w14:paraId="00000095">
      <w:pPr>
        <w:jc w:val="center"/>
        <w:rPr>
          <w:sz w:val="24"/>
          <w:szCs w:val="24"/>
        </w:rPr>
      </w:pPr>
      <w:hyperlink r:id="rId13">
        <w:r w:rsidDel="00000000" w:rsidR="00000000" w:rsidRPr="00000000">
          <w:rPr>
            <w:color w:val="0563c1"/>
            <w:sz w:val="24"/>
            <w:szCs w:val="24"/>
            <w:u w:val="single"/>
            <w:rtl w:val="0"/>
          </w:rPr>
          <w:t xml:space="preserve">www.scholarships.com</w:t>
        </w:r>
      </w:hyperlink>
      <w:r w:rsidDel="00000000" w:rsidR="00000000" w:rsidRPr="00000000">
        <w:rPr>
          <w:rtl w:val="0"/>
        </w:rPr>
      </w:r>
    </w:p>
    <w:p w:rsidR="00000000" w:rsidDel="00000000" w:rsidP="00000000" w:rsidRDefault="00000000" w:rsidRPr="00000000" w14:paraId="00000096">
      <w:pPr>
        <w:jc w:val="center"/>
        <w:rPr>
          <w:sz w:val="24"/>
          <w:szCs w:val="24"/>
        </w:rPr>
      </w:pPr>
      <w:r w:rsidDel="00000000" w:rsidR="00000000" w:rsidRPr="00000000">
        <w:rPr>
          <w:sz w:val="24"/>
          <w:szCs w:val="24"/>
          <w:rtl w:val="0"/>
        </w:rPr>
        <w:t xml:space="preserve">Texas Comptroller</w:t>
      </w:r>
    </w:p>
    <w:p w:rsidR="00000000" w:rsidDel="00000000" w:rsidP="00000000" w:rsidRDefault="00000000" w:rsidRPr="00000000" w14:paraId="00000097">
      <w:pPr>
        <w:jc w:val="center"/>
        <w:rPr>
          <w:sz w:val="24"/>
          <w:szCs w:val="24"/>
        </w:rPr>
      </w:pPr>
      <w:r w:rsidDel="00000000" w:rsidR="00000000" w:rsidRPr="00000000">
        <w:rPr>
          <w:sz w:val="24"/>
          <w:szCs w:val="24"/>
          <w:rtl w:val="0"/>
        </w:rPr>
        <w:t xml:space="preserve">US Department of Education Federal Student Aid</w:t>
      </w:r>
    </w:p>
    <w:p w:rsidR="00000000" w:rsidDel="00000000" w:rsidP="00000000" w:rsidRDefault="00000000" w:rsidRPr="00000000" w14:paraId="00000098">
      <w:pPr>
        <w:jc w:val="center"/>
        <w:rPr>
          <w:sz w:val="24"/>
          <w:szCs w:val="24"/>
        </w:rPr>
      </w:pPr>
      <w:r w:rsidDel="00000000" w:rsidR="00000000" w:rsidRPr="00000000">
        <w:rPr>
          <w:color w:val="0563c1"/>
          <w:sz w:val="24"/>
          <w:szCs w:val="24"/>
          <w:u w:val="single"/>
          <w:rtl w:val="0"/>
        </w:rPr>
        <w:t xml:space="preserve">www.studentaid.gov</w:t>
      </w:r>
      <w:r w:rsidDel="00000000" w:rsidR="00000000" w:rsidRPr="00000000">
        <w:rPr>
          <w:rtl w:val="0"/>
        </w:rPr>
      </w:r>
    </w:p>
    <w:p w:rsidR="00000000" w:rsidDel="00000000" w:rsidP="00000000" w:rsidRDefault="00000000" w:rsidRPr="00000000" w14:paraId="00000099">
      <w:pPr>
        <w:keepNext w:val="1"/>
        <w:rPr>
          <w:b w:val="1"/>
          <w:sz w:val="24"/>
          <w:szCs w:val="24"/>
        </w:rPr>
      </w:pPr>
      <w:r w:rsidDel="00000000" w:rsidR="00000000" w:rsidRPr="00000000">
        <w:rPr>
          <w:rtl w:val="0"/>
        </w:rPr>
      </w:r>
    </w:p>
    <w:p w:rsidR="00000000" w:rsidDel="00000000" w:rsidP="00000000" w:rsidRDefault="00000000" w:rsidRPr="00000000" w14:paraId="0000009A">
      <w:pPr>
        <w:keepNext w:val="1"/>
        <w:rPr>
          <w:b w:val="1"/>
          <w:sz w:val="24"/>
          <w:szCs w:val="24"/>
        </w:rPr>
      </w:pPr>
      <w:r w:rsidDel="00000000" w:rsidR="00000000" w:rsidRPr="00000000">
        <w:rPr>
          <w:rtl w:val="0"/>
        </w:rPr>
      </w:r>
    </w:p>
    <w:p w:rsidR="00000000" w:rsidDel="00000000" w:rsidP="00000000" w:rsidRDefault="00000000" w:rsidRPr="00000000" w14:paraId="0000009B">
      <w:pPr>
        <w:keepNext w:val="1"/>
        <w:rPr>
          <w:b w:val="1"/>
          <w:sz w:val="24"/>
          <w:szCs w:val="24"/>
        </w:rPr>
      </w:pPr>
      <w:r w:rsidDel="00000000" w:rsidR="00000000" w:rsidRPr="00000000">
        <w:rPr>
          <w:rtl w:val="0"/>
        </w:rPr>
      </w:r>
    </w:p>
    <w:p w:rsidR="00000000" w:rsidDel="00000000" w:rsidP="00000000" w:rsidRDefault="00000000" w:rsidRPr="00000000" w14:paraId="0000009C">
      <w:pPr>
        <w:keepNext w:val="1"/>
        <w:rPr>
          <w:b w:val="1"/>
          <w:sz w:val="24"/>
          <w:szCs w:val="24"/>
        </w:rPr>
      </w:pPr>
      <w:r w:rsidDel="00000000" w:rsidR="00000000" w:rsidRPr="00000000">
        <w:rPr>
          <w:b w:val="1"/>
          <w:sz w:val="24"/>
          <w:szCs w:val="24"/>
          <w:rtl w:val="0"/>
        </w:rPr>
        <w:t xml:space="preserve">All scholarships listed below are subject to change. </w:t>
      </w:r>
    </w:p>
    <w:p w:rsidR="00000000" w:rsidDel="00000000" w:rsidP="00000000" w:rsidRDefault="00000000" w:rsidRPr="00000000" w14:paraId="0000009D">
      <w:pPr>
        <w:keepNext w:val="1"/>
        <w:rPr>
          <w:b w:val="1"/>
          <w:sz w:val="24"/>
          <w:szCs w:val="24"/>
          <w:u w:val="single"/>
        </w:rPr>
      </w:pPr>
      <w:r w:rsidDel="00000000" w:rsidR="00000000" w:rsidRPr="00000000">
        <w:rPr>
          <w:rtl w:val="0"/>
        </w:rPr>
      </w:r>
    </w:p>
    <w:p w:rsidR="00000000" w:rsidDel="00000000" w:rsidP="00000000" w:rsidRDefault="00000000" w:rsidRPr="00000000" w14:paraId="0000009E">
      <w:pPr>
        <w:keepNext w:val="1"/>
        <w:rPr>
          <w:b w:val="1"/>
          <w:sz w:val="24"/>
          <w:szCs w:val="24"/>
          <w:u w:val="single"/>
        </w:rPr>
      </w:pPr>
      <w:r w:rsidDel="00000000" w:rsidR="00000000" w:rsidRPr="00000000">
        <w:rPr>
          <w:b w:val="1"/>
          <w:sz w:val="24"/>
          <w:szCs w:val="24"/>
          <w:u w:val="single"/>
          <w:rtl w:val="0"/>
        </w:rPr>
        <w:t xml:space="preserve">A+ Federal Credit Union Scholarship </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0A1">
      <w:pPr>
        <w:numPr>
          <w:ilvl w:val="0"/>
          <w:numId w:val="2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color w:val="000000"/>
          <w:sz w:val="24"/>
          <w:szCs w:val="24"/>
        </w:rPr>
      </w:pPr>
      <w:r w:rsidDel="00000000" w:rsidR="00000000" w:rsidRPr="00000000">
        <w:rPr>
          <w:color w:val="000000"/>
          <w:sz w:val="24"/>
          <w:szCs w:val="24"/>
          <w:rtl w:val="0"/>
        </w:rPr>
        <w:t xml:space="preserve">All scholarship recipients must be members of A+FCU or child of an A+FCU member.</w:t>
      </w:r>
    </w:p>
    <w:p w:rsidR="00000000" w:rsidDel="00000000" w:rsidP="00000000" w:rsidRDefault="00000000" w:rsidRPr="00000000" w14:paraId="000000A2">
      <w:pPr>
        <w:numPr>
          <w:ilvl w:val="0"/>
          <w:numId w:val="2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The scholarship will be awarded to students that enroll in an accredited college or university.</w:t>
      </w:r>
    </w:p>
    <w:p w:rsidR="00000000" w:rsidDel="00000000" w:rsidP="00000000" w:rsidRDefault="00000000" w:rsidRPr="00000000" w14:paraId="000000A3">
      <w:pPr>
        <w:rPr>
          <w:sz w:val="24"/>
          <w:szCs w:val="24"/>
          <w:u w:val="single"/>
        </w:rPr>
      </w:pPr>
      <w:r w:rsidDel="00000000" w:rsidR="00000000" w:rsidRPr="00000000">
        <w:rPr>
          <w:rtl w:val="0"/>
        </w:rPr>
      </w:r>
    </w:p>
    <w:p w:rsidR="00000000" w:rsidDel="00000000" w:rsidP="00000000" w:rsidRDefault="00000000" w:rsidRPr="00000000" w14:paraId="000000A4">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A5">
      <w:pPr>
        <w:keepNext w:val="1"/>
        <w:numPr>
          <w:ilvl w:val="0"/>
          <w:numId w:val="44"/>
        </w:numPr>
        <w:ind w:left="720" w:hanging="360"/>
        <w:rPr>
          <w:sz w:val="24"/>
          <w:szCs w:val="24"/>
        </w:rPr>
      </w:pPr>
      <w:r w:rsidDel="00000000" w:rsidR="00000000" w:rsidRPr="00000000">
        <w:rPr>
          <w:sz w:val="24"/>
          <w:szCs w:val="24"/>
          <w:rtl w:val="0"/>
        </w:rPr>
        <w:t xml:space="preserve">$2,000 (60)</w:t>
      </w:r>
    </w:p>
    <w:p w:rsidR="00000000" w:rsidDel="00000000" w:rsidP="00000000" w:rsidRDefault="00000000" w:rsidRPr="00000000" w14:paraId="000000A6">
      <w:pPr>
        <w:rPr>
          <w:sz w:val="24"/>
          <w:szCs w:val="24"/>
          <w:u w:val="single"/>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u w:val="single"/>
          <w:rtl w:val="0"/>
        </w:rPr>
        <w:t xml:space="preserve">DEADLINE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received by organization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 2024</w:t>
      </w:r>
      <w:r w:rsidDel="00000000" w:rsidR="00000000" w:rsidRPr="00000000">
        <w:rPr>
          <w:rtl w:val="0"/>
        </w:rPr>
      </w:r>
    </w:p>
    <w:p w:rsidR="00000000" w:rsidDel="00000000" w:rsidP="00000000" w:rsidRDefault="00000000" w:rsidRPr="00000000" w14:paraId="000000A9">
      <w:pPr>
        <w:keepNext w:val="1"/>
        <w:numPr>
          <w:ilvl w:val="0"/>
          <w:numId w:val="4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sz w:val="24"/>
          <w:szCs w:val="24"/>
          <w:rtl w:val="0"/>
        </w:rPr>
        <w:t xml:space="preserve"> </w:t>
      </w:r>
    </w:p>
    <w:p w:rsidR="00000000" w:rsidDel="00000000" w:rsidP="00000000" w:rsidRDefault="00000000" w:rsidRPr="00000000" w14:paraId="000000AA">
      <w:pPr>
        <w:keepNext w:val="1"/>
        <w:numPr>
          <w:ilvl w:val="0"/>
          <w:numId w:val="44"/>
        </w:numPr>
        <w:ind w:left="720" w:hanging="360"/>
        <w:rPr>
          <w:sz w:val="24"/>
          <w:szCs w:val="24"/>
        </w:rPr>
      </w:pPr>
      <w:hyperlink r:id="rId14">
        <w:r w:rsidDel="00000000" w:rsidR="00000000" w:rsidRPr="00000000">
          <w:rPr>
            <w:color w:val="0563c1"/>
            <w:sz w:val="24"/>
            <w:szCs w:val="24"/>
            <w:u w:val="single"/>
            <w:rtl w:val="0"/>
          </w:rPr>
          <w:t xml:space="preserve">https://aplusfcu.org/community-involvement/?tab=scholarships</w:t>
        </w:r>
      </w:hyperlink>
      <w:r w:rsidDel="00000000" w:rsidR="00000000" w:rsidRPr="00000000">
        <w:rPr>
          <w:rtl w:val="0"/>
        </w:rPr>
      </w:r>
    </w:p>
    <w:p w:rsidR="00000000" w:rsidDel="00000000" w:rsidP="00000000" w:rsidRDefault="00000000" w:rsidRPr="00000000" w14:paraId="000000AB">
      <w:pPr>
        <w:pStyle w:val="Heading6"/>
        <w:jc w:val="left"/>
        <w:rPr>
          <w:b w:val="1"/>
          <w:sz w:val="24"/>
          <w:szCs w:val="24"/>
          <w:u w:val="single"/>
        </w:rPr>
      </w:pPr>
      <w:r w:rsidDel="00000000" w:rsidR="00000000" w:rsidRPr="00000000">
        <w:rPr>
          <w:rtl w:val="0"/>
        </w:rPr>
      </w:r>
    </w:p>
    <w:p w:rsidR="00000000" w:rsidDel="00000000" w:rsidP="00000000" w:rsidRDefault="00000000" w:rsidRPr="00000000" w14:paraId="000000AC">
      <w:pPr>
        <w:pStyle w:val="Heading6"/>
        <w:jc w:val="left"/>
        <w:rPr>
          <w:b w:val="1"/>
          <w:sz w:val="24"/>
          <w:szCs w:val="24"/>
          <w:u w:val="single"/>
        </w:rPr>
      </w:pPr>
      <w:r w:rsidDel="00000000" w:rsidR="00000000" w:rsidRPr="00000000">
        <w:rPr>
          <w:b w:val="1"/>
          <w:sz w:val="24"/>
          <w:szCs w:val="24"/>
          <w:u w:val="single"/>
          <w:rtl w:val="0"/>
        </w:rPr>
        <w:t xml:space="preserve">American Legion Auxiliary</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keepNext w:val="1"/>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0AF">
      <w:pPr>
        <w:numPr>
          <w:ilvl w:val="0"/>
          <w:numId w:val="28"/>
        </w:numPr>
        <w:ind w:left="720" w:hanging="360"/>
        <w:rPr>
          <w:sz w:val="24"/>
          <w:szCs w:val="24"/>
        </w:rPr>
      </w:pPr>
      <w:r w:rsidDel="00000000" w:rsidR="00000000" w:rsidRPr="00000000">
        <w:rPr>
          <w:sz w:val="24"/>
          <w:szCs w:val="24"/>
          <w:rtl w:val="0"/>
        </w:rPr>
        <w:t xml:space="preserve">A child, grandchild, or great-grandchild of a veteran who served in the Armed Forces during eligibility dates. </w:t>
      </w:r>
    </w:p>
    <w:p w:rsidR="00000000" w:rsidDel="00000000" w:rsidP="00000000" w:rsidRDefault="00000000" w:rsidRPr="00000000" w14:paraId="000000B0">
      <w:pPr>
        <w:numPr>
          <w:ilvl w:val="0"/>
          <w:numId w:val="28"/>
        </w:numPr>
        <w:ind w:left="720" w:hanging="360"/>
        <w:rPr>
          <w:sz w:val="24"/>
          <w:szCs w:val="24"/>
        </w:rPr>
      </w:pPr>
      <w:r w:rsidDel="00000000" w:rsidR="00000000" w:rsidRPr="00000000">
        <w:rPr>
          <w:sz w:val="24"/>
          <w:szCs w:val="24"/>
          <w:rtl w:val="0"/>
        </w:rPr>
        <w:t xml:space="preserve">GPA of 75 or above</w:t>
      </w:r>
    </w:p>
    <w:p w:rsidR="00000000" w:rsidDel="00000000" w:rsidP="00000000" w:rsidRDefault="00000000" w:rsidRPr="00000000" w14:paraId="000000B1">
      <w:pPr>
        <w:numPr>
          <w:ilvl w:val="0"/>
          <w:numId w:val="28"/>
        </w:numPr>
        <w:ind w:left="720" w:hanging="360"/>
        <w:rPr>
          <w:sz w:val="24"/>
          <w:szCs w:val="24"/>
        </w:rPr>
      </w:pPr>
      <w:r w:rsidDel="00000000" w:rsidR="00000000" w:rsidRPr="00000000">
        <w:rPr>
          <w:sz w:val="24"/>
          <w:szCs w:val="24"/>
          <w:rtl w:val="0"/>
        </w:rPr>
        <w:t xml:space="preserve">Financial Need </w:t>
      </w:r>
    </w:p>
    <w:p w:rsidR="00000000" w:rsidDel="00000000" w:rsidP="00000000" w:rsidRDefault="00000000" w:rsidRPr="00000000" w14:paraId="000000B2">
      <w:pPr>
        <w:numPr>
          <w:ilvl w:val="0"/>
          <w:numId w:val="28"/>
        </w:numPr>
        <w:ind w:left="720" w:hanging="360"/>
        <w:rPr>
          <w:sz w:val="24"/>
          <w:szCs w:val="24"/>
        </w:rPr>
      </w:pPr>
      <w:r w:rsidDel="00000000" w:rsidR="00000000" w:rsidRPr="00000000">
        <w:rPr>
          <w:sz w:val="24"/>
          <w:szCs w:val="24"/>
          <w:rtl w:val="0"/>
        </w:rPr>
        <w:t xml:space="preserve">Plan to attend a college/university, technical or trade school</w:t>
      </w:r>
    </w:p>
    <w:p w:rsidR="00000000" w:rsidDel="00000000" w:rsidP="00000000" w:rsidRDefault="00000000" w:rsidRPr="00000000" w14:paraId="000000B3">
      <w:pPr>
        <w:numPr>
          <w:ilvl w:val="0"/>
          <w:numId w:val="28"/>
        </w:numPr>
        <w:ind w:left="720" w:hanging="360"/>
        <w:rPr>
          <w:sz w:val="24"/>
          <w:szCs w:val="24"/>
        </w:rPr>
      </w:pPr>
      <w:r w:rsidDel="00000000" w:rsidR="00000000" w:rsidRPr="00000000">
        <w:rPr>
          <w:sz w:val="24"/>
          <w:szCs w:val="24"/>
          <w:rtl w:val="0"/>
        </w:rPr>
        <w:t xml:space="preserve">Good character, volunteer service</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keepNext w:val="1"/>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B6">
      <w:pPr>
        <w:numPr>
          <w:ilvl w:val="0"/>
          <w:numId w:val="20"/>
        </w:numPr>
        <w:ind w:left="720" w:hanging="360"/>
        <w:rPr>
          <w:sz w:val="24"/>
          <w:szCs w:val="24"/>
        </w:rPr>
      </w:pPr>
      <w:r w:rsidDel="00000000" w:rsidR="00000000" w:rsidRPr="00000000">
        <w:rPr>
          <w:sz w:val="24"/>
          <w:szCs w:val="24"/>
          <w:rtl w:val="0"/>
        </w:rPr>
        <w:t xml:space="preserve"> Varies</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keepNext w:val="1"/>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0B9">
      <w:pPr>
        <w:keepNext w:val="1"/>
        <w:numPr>
          <w:ilvl w:val="0"/>
          <w:numId w:val="20"/>
        </w:numPr>
        <w:ind w:left="720" w:hanging="360"/>
        <w:rPr>
          <w:sz w:val="24"/>
          <w:szCs w:val="24"/>
        </w:rPr>
      </w:pPr>
      <w:r w:rsidDel="00000000" w:rsidR="00000000" w:rsidRPr="00000000">
        <w:rPr>
          <w:sz w:val="24"/>
          <w:szCs w:val="24"/>
          <w:rtl w:val="0"/>
        </w:rPr>
        <w:t xml:space="preserve">Submit application to local American Legion Auxiliary president</w:t>
      </w:r>
    </w:p>
    <w:p w:rsidR="00000000" w:rsidDel="00000000" w:rsidP="00000000" w:rsidRDefault="00000000" w:rsidRPr="00000000" w14:paraId="000000BA">
      <w:pPr>
        <w:keepNext w:val="1"/>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w:t>
      </w:r>
      <w:r w:rsidDel="00000000" w:rsidR="00000000" w:rsidRPr="00000000">
        <w:rPr>
          <w:rtl w:val="0"/>
        </w:rPr>
      </w:r>
    </w:p>
    <w:p w:rsidR="00000000" w:rsidDel="00000000" w:rsidP="00000000" w:rsidRDefault="00000000" w:rsidRPr="00000000" w14:paraId="000000BB">
      <w:pPr>
        <w:keepNext w:val="1"/>
        <w:numPr>
          <w:ilvl w:val="0"/>
          <w:numId w:val="20"/>
        </w:numPr>
        <w:ind w:left="720" w:hanging="360"/>
        <w:rPr>
          <w:color w:val="4472c4"/>
          <w:sz w:val="24"/>
          <w:szCs w:val="24"/>
        </w:rPr>
      </w:pPr>
      <w:r w:rsidDel="00000000" w:rsidR="00000000" w:rsidRPr="00000000">
        <w:rPr>
          <w:color w:val="4472c4"/>
          <w:sz w:val="24"/>
          <w:szCs w:val="24"/>
          <w:rtl w:val="0"/>
        </w:rPr>
        <w:t xml:space="preserve">https://www.legion-aux.org/Scholarships/</w:t>
      </w:r>
    </w:p>
    <w:p w:rsidR="00000000" w:rsidDel="00000000" w:rsidP="00000000" w:rsidRDefault="00000000" w:rsidRPr="00000000" w14:paraId="000000BC">
      <w:pPr>
        <w:pStyle w:val="Heading6"/>
        <w:jc w:val="left"/>
        <w:rPr>
          <w:b w:val="1"/>
          <w:sz w:val="24"/>
          <w:szCs w:val="24"/>
          <w:u w:val="single"/>
        </w:rPr>
      </w:pPr>
      <w:r w:rsidDel="00000000" w:rsidR="00000000" w:rsidRPr="00000000">
        <w:rPr>
          <w:rtl w:val="0"/>
        </w:rPr>
      </w:r>
    </w:p>
    <w:p w:rsidR="00000000" w:rsidDel="00000000" w:rsidP="00000000" w:rsidRDefault="00000000" w:rsidRPr="00000000" w14:paraId="000000BD">
      <w:pPr>
        <w:pStyle w:val="Heading6"/>
        <w:jc w:val="left"/>
        <w:rPr>
          <w:b w:val="1"/>
          <w:sz w:val="24"/>
          <w:szCs w:val="24"/>
          <w:u w:val="single"/>
        </w:rPr>
      </w:pPr>
      <w:r w:rsidDel="00000000" w:rsidR="00000000" w:rsidRPr="00000000">
        <w:rPr>
          <w:b w:val="1"/>
          <w:sz w:val="24"/>
          <w:szCs w:val="24"/>
          <w:u w:val="single"/>
          <w:rtl w:val="0"/>
        </w:rPr>
        <w:t xml:space="preserve">Austin Branch of the American Society of Civil Engineers (ASCE)</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keepNext w:val="1"/>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0C0">
      <w:pPr>
        <w:numPr>
          <w:ilvl w:val="0"/>
          <w:numId w:val="2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Must be pursuing a degree in civil, STEM, or related field</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C2">
      <w:pPr>
        <w:keepNext w:val="1"/>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numPr>
          <w:ilvl w:val="0"/>
          <w:numId w:val="20"/>
        </w:numPr>
        <w:ind w:left="720" w:hanging="360"/>
        <w:rPr>
          <w:sz w:val="24"/>
          <w:szCs w:val="24"/>
        </w:rPr>
      </w:pPr>
      <w:r w:rsidDel="00000000" w:rsidR="00000000" w:rsidRPr="00000000">
        <w:rPr>
          <w:sz w:val="24"/>
          <w:szCs w:val="24"/>
          <w:rtl w:val="0"/>
        </w:rPr>
        <w:t xml:space="preserve">Multiple scholarships</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keepNext w:val="1"/>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0C7">
      <w:pPr>
        <w:keepNext w:val="1"/>
        <w:numPr>
          <w:ilvl w:val="0"/>
          <w:numId w:val="20"/>
        </w:numPr>
        <w:ind w:left="720" w:hanging="360"/>
        <w:rPr>
          <w:sz w:val="24"/>
          <w:szCs w:val="24"/>
        </w:rPr>
      </w:pPr>
      <w:bookmarkStart w:colFirst="0" w:colLast="0" w:name="_1fob9te" w:id="2"/>
      <w:bookmarkEnd w:id="2"/>
      <w:r w:rsidDel="00000000" w:rsidR="00000000" w:rsidRPr="00000000">
        <w:rPr>
          <w:sz w:val="24"/>
          <w:szCs w:val="24"/>
          <w:rtl w:val="0"/>
        </w:rPr>
        <w:t xml:space="preserve">Must be received by organization by </w:t>
      </w:r>
      <w:r w:rsidDel="00000000" w:rsidR="00000000" w:rsidRPr="00000000">
        <w:rPr>
          <w:b w:val="1"/>
          <w:sz w:val="24"/>
          <w:szCs w:val="24"/>
          <w:rtl w:val="0"/>
        </w:rPr>
        <w:t xml:space="preserve">April 14, 2024.</w:t>
      </w:r>
      <w:r w:rsidDel="00000000" w:rsidR="00000000" w:rsidRPr="00000000">
        <w:rPr>
          <w:rtl w:val="0"/>
        </w:rPr>
      </w:r>
    </w:p>
    <w:p w:rsidR="00000000" w:rsidDel="00000000" w:rsidP="00000000" w:rsidRDefault="00000000" w:rsidRPr="00000000" w14:paraId="000000C8">
      <w:pPr>
        <w:keepNext w:val="1"/>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w:t>
      </w:r>
      <w:r w:rsidDel="00000000" w:rsidR="00000000" w:rsidRPr="00000000">
        <w:rPr>
          <w:rtl w:val="0"/>
        </w:rPr>
      </w:r>
    </w:p>
    <w:p w:rsidR="00000000" w:rsidDel="00000000" w:rsidP="00000000" w:rsidRDefault="00000000" w:rsidRPr="00000000" w14:paraId="000000C9">
      <w:pPr>
        <w:keepNext w:val="1"/>
        <w:numPr>
          <w:ilvl w:val="0"/>
          <w:numId w:val="20"/>
        </w:numPr>
        <w:ind w:left="720" w:hanging="360"/>
        <w:rPr>
          <w:sz w:val="24"/>
          <w:szCs w:val="24"/>
        </w:rPr>
      </w:pPr>
      <w:hyperlink r:id="rId15">
        <w:r w:rsidDel="00000000" w:rsidR="00000000" w:rsidRPr="00000000">
          <w:rPr>
            <w:color w:val="0563c1"/>
            <w:sz w:val="24"/>
            <w:szCs w:val="24"/>
            <w:u w:val="single"/>
            <w:rtl w:val="0"/>
          </w:rPr>
          <w:t xml:space="preserve">https://www.austinasce.org/awards-and-scholarships</w:t>
        </w:r>
      </w:hyperlink>
      <w:r w:rsidDel="00000000" w:rsidR="00000000" w:rsidRPr="00000000">
        <w:rPr>
          <w:rtl w:val="0"/>
        </w:rPr>
      </w:r>
    </w:p>
    <w:p w:rsidR="00000000" w:rsidDel="00000000" w:rsidP="00000000" w:rsidRDefault="00000000" w:rsidRPr="00000000" w14:paraId="000000CA">
      <w:pPr>
        <w:pStyle w:val="Heading6"/>
        <w:jc w:val="left"/>
        <w:rPr>
          <w:b w:val="1"/>
          <w:sz w:val="24"/>
          <w:szCs w:val="24"/>
          <w:u w:val="single"/>
        </w:rPr>
      </w:pPr>
      <w:r w:rsidDel="00000000" w:rsidR="00000000" w:rsidRPr="00000000">
        <w:rPr>
          <w:rtl w:val="0"/>
        </w:rPr>
      </w:r>
    </w:p>
    <w:p w:rsidR="00000000" w:rsidDel="00000000" w:rsidP="00000000" w:rsidRDefault="00000000" w:rsidRPr="00000000" w14:paraId="000000CB">
      <w:pPr>
        <w:pStyle w:val="Heading6"/>
        <w:jc w:val="left"/>
        <w:rPr>
          <w:b w:val="1"/>
          <w:sz w:val="24"/>
          <w:szCs w:val="24"/>
          <w:u w:val="single"/>
        </w:rPr>
      </w:pPr>
      <w:r w:rsidDel="00000000" w:rsidR="00000000" w:rsidRPr="00000000">
        <w:rPr>
          <w:b w:val="1"/>
          <w:sz w:val="24"/>
          <w:szCs w:val="24"/>
          <w:u w:val="single"/>
          <w:rtl w:val="0"/>
        </w:rPr>
        <w:t xml:space="preserve">Aqua Water Supply Ernest Bracewell Memorial Scholarship</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keepNext w:val="1"/>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0CE">
      <w:pPr>
        <w:numPr>
          <w:ilvl w:val="0"/>
          <w:numId w:val="2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color w:val="000000"/>
          <w:sz w:val="24"/>
          <w:szCs w:val="24"/>
        </w:rPr>
      </w:pPr>
      <w:r w:rsidDel="00000000" w:rsidR="00000000" w:rsidRPr="00000000">
        <w:rPr>
          <w:color w:val="000000"/>
          <w:sz w:val="24"/>
          <w:szCs w:val="24"/>
          <w:rtl w:val="0"/>
        </w:rPr>
        <w:t xml:space="preserve">All scholarship recipients must be members or an immediate family member of Aqua Water Supply Corporation</w:t>
      </w:r>
    </w:p>
    <w:p w:rsidR="00000000" w:rsidDel="00000000" w:rsidP="00000000" w:rsidRDefault="00000000" w:rsidRPr="00000000" w14:paraId="000000CF">
      <w:pPr>
        <w:numPr>
          <w:ilvl w:val="0"/>
          <w:numId w:val="2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color w:val="000000"/>
          <w:sz w:val="24"/>
          <w:szCs w:val="24"/>
        </w:rPr>
      </w:pPr>
      <w:r w:rsidDel="00000000" w:rsidR="00000000" w:rsidRPr="00000000">
        <w:rPr>
          <w:color w:val="000000"/>
          <w:sz w:val="24"/>
          <w:szCs w:val="24"/>
          <w:rtl w:val="0"/>
        </w:rPr>
        <w:t xml:space="preserve">2.5 GPA</w:t>
      </w:r>
    </w:p>
    <w:p w:rsidR="00000000" w:rsidDel="00000000" w:rsidP="00000000" w:rsidRDefault="00000000" w:rsidRPr="00000000" w14:paraId="000000D0">
      <w:pPr>
        <w:numPr>
          <w:ilvl w:val="0"/>
          <w:numId w:val="2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The scholarship will be awarded to students that enroll in an accredited college or university</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D2">
      <w:pPr>
        <w:keepNext w:val="1"/>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D3">
      <w:pPr>
        <w:numPr>
          <w:ilvl w:val="0"/>
          <w:numId w:val="20"/>
        </w:numPr>
        <w:ind w:left="720" w:hanging="360"/>
        <w:rPr>
          <w:sz w:val="24"/>
          <w:szCs w:val="24"/>
        </w:rPr>
      </w:pPr>
      <w:r w:rsidDel="00000000" w:rsidR="00000000" w:rsidRPr="00000000">
        <w:rPr>
          <w:sz w:val="24"/>
          <w:szCs w:val="24"/>
          <w:rtl w:val="0"/>
        </w:rPr>
        <w:t xml:space="preserve"> $3,000 (multiple scholarships)</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keepNext w:val="1"/>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0D6">
      <w:pPr>
        <w:keepNext w:val="1"/>
        <w:numPr>
          <w:ilvl w:val="0"/>
          <w:numId w:val="20"/>
        </w:numPr>
        <w:ind w:left="720" w:hanging="360"/>
        <w:rPr>
          <w:sz w:val="24"/>
          <w:szCs w:val="24"/>
        </w:rPr>
      </w:pPr>
      <w:r w:rsidDel="00000000" w:rsidR="00000000" w:rsidRPr="00000000">
        <w:rPr>
          <w:sz w:val="24"/>
          <w:szCs w:val="24"/>
          <w:rtl w:val="0"/>
        </w:rPr>
        <w:t xml:space="preserve">Submit application no later than </w:t>
      </w:r>
      <w:r w:rsidDel="00000000" w:rsidR="00000000" w:rsidRPr="00000000">
        <w:rPr>
          <w:b w:val="1"/>
          <w:sz w:val="24"/>
          <w:szCs w:val="24"/>
          <w:rtl w:val="0"/>
        </w:rPr>
        <w:t xml:space="preserve">May 15, 2024.</w:t>
      </w:r>
      <w:r w:rsidDel="00000000" w:rsidR="00000000" w:rsidRPr="00000000">
        <w:rPr>
          <w:rtl w:val="0"/>
        </w:rPr>
      </w:r>
    </w:p>
    <w:p w:rsidR="00000000" w:rsidDel="00000000" w:rsidP="00000000" w:rsidRDefault="00000000" w:rsidRPr="00000000" w14:paraId="000000D7">
      <w:pPr>
        <w:keepNext w:val="1"/>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w:t>
      </w:r>
      <w:r w:rsidDel="00000000" w:rsidR="00000000" w:rsidRPr="00000000">
        <w:rPr>
          <w:rtl w:val="0"/>
        </w:rPr>
      </w:r>
    </w:p>
    <w:p w:rsidR="00000000" w:rsidDel="00000000" w:rsidP="00000000" w:rsidRDefault="00000000" w:rsidRPr="00000000" w14:paraId="000000D8">
      <w:pPr>
        <w:keepNext w:val="1"/>
        <w:numPr>
          <w:ilvl w:val="0"/>
          <w:numId w:val="20"/>
        </w:numPr>
        <w:ind w:left="720" w:hanging="360"/>
        <w:rPr>
          <w:color w:val="4472c4"/>
          <w:sz w:val="24"/>
          <w:szCs w:val="24"/>
        </w:rPr>
      </w:pPr>
      <w:hyperlink r:id="rId16">
        <w:r w:rsidDel="00000000" w:rsidR="00000000" w:rsidRPr="00000000">
          <w:rPr>
            <w:color w:val="4472c4"/>
            <w:sz w:val="24"/>
            <w:szCs w:val="24"/>
            <w:u w:val="single"/>
            <w:rtl w:val="0"/>
          </w:rPr>
          <w:t xml:space="preserve">https://www.aquawsc.com/community/scholarship-program/</w:t>
        </w:r>
      </w:hyperlink>
      <w:r w:rsidDel="00000000" w:rsidR="00000000" w:rsidRPr="00000000">
        <w:rPr>
          <w:rtl w:val="0"/>
        </w:rPr>
      </w:r>
    </w:p>
    <w:p w:rsidR="00000000" w:rsidDel="00000000" w:rsidP="00000000" w:rsidRDefault="00000000" w:rsidRPr="00000000" w14:paraId="000000D9">
      <w:pPr>
        <w:keepNext w:val="1"/>
        <w:rPr>
          <w:sz w:val="24"/>
          <w:szCs w:val="24"/>
        </w:rPr>
      </w:pPr>
      <w:r w:rsidDel="00000000" w:rsidR="00000000" w:rsidRPr="00000000">
        <w:rPr>
          <w:rtl w:val="0"/>
        </w:rPr>
      </w:r>
    </w:p>
    <w:p w:rsidR="00000000" w:rsidDel="00000000" w:rsidP="00000000" w:rsidRDefault="00000000" w:rsidRPr="00000000" w14:paraId="000000DA">
      <w:pPr>
        <w:keepNext w:val="1"/>
        <w:rPr>
          <w:b w:val="1"/>
          <w:sz w:val="24"/>
          <w:szCs w:val="24"/>
          <w:u w:val="single"/>
        </w:rPr>
      </w:pPr>
      <w:r w:rsidDel="00000000" w:rsidR="00000000" w:rsidRPr="00000000">
        <w:rPr>
          <w:b w:val="1"/>
          <w:sz w:val="24"/>
          <w:szCs w:val="24"/>
          <w:u w:val="single"/>
          <w:rtl w:val="0"/>
        </w:rPr>
        <w:t xml:space="preserve">Ascension Altar Society Scholarship</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0DD">
      <w:pPr>
        <w:numPr>
          <w:ilvl w:val="0"/>
          <w:numId w:val="2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Must be an active member of the Ascension Catholic Parish </w:t>
      </w:r>
    </w:p>
    <w:p w:rsidR="00000000" w:rsidDel="00000000" w:rsidP="00000000" w:rsidRDefault="00000000" w:rsidRPr="00000000" w14:paraId="000000DE">
      <w:pPr>
        <w:numPr>
          <w:ilvl w:val="0"/>
          <w:numId w:val="22"/>
        </w:numPr>
        <w:ind w:left="720" w:hanging="360"/>
        <w:rPr>
          <w:sz w:val="24"/>
          <w:szCs w:val="24"/>
        </w:rPr>
      </w:pPr>
      <w:r w:rsidDel="00000000" w:rsidR="00000000" w:rsidRPr="00000000">
        <w:rPr>
          <w:sz w:val="24"/>
          <w:szCs w:val="24"/>
          <w:rtl w:val="0"/>
        </w:rPr>
        <w:t xml:space="preserve">Must attend a 2 or 4-year college, university, or technical school for Associates or Bachelor’s degree</w:t>
      </w:r>
    </w:p>
    <w:p w:rsidR="00000000" w:rsidDel="00000000" w:rsidP="00000000" w:rsidRDefault="00000000" w:rsidRPr="00000000" w14:paraId="000000DF">
      <w:pPr>
        <w:rPr>
          <w:sz w:val="24"/>
          <w:szCs w:val="24"/>
          <w:u w:val="single"/>
        </w:rPr>
      </w:pPr>
      <w:r w:rsidDel="00000000" w:rsidR="00000000" w:rsidRPr="00000000">
        <w:rPr>
          <w:rtl w:val="0"/>
        </w:rPr>
      </w:r>
    </w:p>
    <w:p w:rsidR="00000000" w:rsidDel="00000000" w:rsidP="00000000" w:rsidRDefault="00000000" w:rsidRPr="00000000" w14:paraId="000000E0">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E1">
      <w:pPr>
        <w:keepNext w:val="1"/>
        <w:numPr>
          <w:ilvl w:val="0"/>
          <w:numId w:val="2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TBA</w:t>
      </w:r>
    </w:p>
    <w:p w:rsidR="00000000" w:rsidDel="00000000" w:rsidP="00000000" w:rsidRDefault="00000000" w:rsidRPr="00000000" w14:paraId="000000E2">
      <w:pPr>
        <w:keepNext w:val="1"/>
        <w:ind w:left="720" w:firstLine="0"/>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u w:val="single"/>
          <w:rtl w:val="0"/>
        </w:rPr>
        <w:t xml:space="preserve">DEADLINE</w:t>
      </w:r>
      <w:r w:rsidDel="00000000" w:rsidR="00000000" w:rsidRPr="00000000">
        <w:rPr>
          <w:rtl w:val="0"/>
        </w:rPr>
      </w:r>
    </w:p>
    <w:p w:rsidR="00000000" w:rsidDel="00000000" w:rsidP="00000000" w:rsidRDefault="00000000" w:rsidRPr="00000000" w14:paraId="000000E4">
      <w:pPr>
        <w:keepNext w:val="1"/>
        <w:numPr>
          <w:ilvl w:val="0"/>
          <w:numId w:val="44"/>
        </w:numPr>
        <w:ind w:left="720" w:hanging="360"/>
        <w:rPr>
          <w:sz w:val="24"/>
          <w:szCs w:val="24"/>
        </w:rPr>
      </w:pPr>
      <w:r w:rsidDel="00000000" w:rsidR="00000000" w:rsidRPr="00000000">
        <w:rPr>
          <w:sz w:val="24"/>
          <w:szCs w:val="24"/>
          <w:rtl w:val="0"/>
        </w:rPr>
        <w:t xml:space="preserve">Must be received by organization by </w:t>
      </w:r>
      <w:r w:rsidDel="00000000" w:rsidR="00000000" w:rsidRPr="00000000">
        <w:rPr>
          <w:b w:val="1"/>
          <w:sz w:val="24"/>
          <w:szCs w:val="24"/>
          <w:rtl w:val="0"/>
        </w:rPr>
        <w:t xml:space="preserve">TBA.</w:t>
      </w:r>
      <w:r w:rsidDel="00000000" w:rsidR="00000000" w:rsidRPr="00000000">
        <w:rPr>
          <w:rtl w:val="0"/>
        </w:rPr>
      </w:r>
    </w:p>
    <w:p w:rsidR="00000000" w:rsidDel="00000000" w:rsidP="00000000" w:rsidRDefault="00000000" w:rsidRPr="00000000" w14:paraId="000000E5">
      <w:pPr>
        <w:keepNext w:val="1"/>
        <w:numPr>
          <w:ilvl w:val="0"/>
          <w:numId w:val="4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sz w:val="24"/>
          <w:szCs w:val="24"/>
          <w:rtl w:val="0"/>
        </w:rPr>
        <w:t xml:space="preserve">  </w:t>
      </w:r>
    </w:p>
    <w:p w:rsidR="00000000" w:rsidDel="00000000" w:rsidP="00000000" w:rsidRDefault="00000000" w:rsidRPr="00000000" w14:paraId="000000E6">
      <w:pPr>
        <w:keepNext w:val="1"/>
        <w:pBdr>
          <w:top w:color="000000" w:space="0" w:sz="0" w:val="none"/>
        </w:pBdr>
        <w:rPr>
          <w:b w:val="1"/>
          <w:sz w:val="24"/>
          <w:szCs w:val="24"/>
          <w:u w:val="single"/>
        </w:rPr>
      </w:pPr>
      <w:r w:rsidDel="00000000" w:rsidR="00000000" w:rsidRPr="00000000">
        <w:rPr>
          <w:rtl w:val="0"/>
        </w:rPr>
      </w:r>
    </w:p>
    <w:p w:rsidR="00000000" w:rsidDel="00000000" w:rsidP="00000000" w:rsidRDefault="00000000" w:rsidRPr="00000000" w14:paraId="000000E7">
      <w:pPr>
        <w:keepNext w:val="1"/>
        <w:pBdr>
          <w:top w:color="000000" w:space="0" w:sz="0" w:val="none"/>
        </w:pBdr>
        <w:rPr>
          <w:b w:val="1"/>
          <w:sz w:val="24"/>
          <w:szCs w:val="24"/>
          <w:u w:val="single"/>
        </w:rPr>
      </w:pPr>
      <w:r w:rsidDel="00000000" w:rsidR="00000000" w:rsidRPr="00000000">
        <w:rPr>
          <w:b w:val="1"/>
          <w:sz w:val="24"/>
          <w:szCs w:val="24"/>
          <w:u w:val="single"/>
          <w:rtl w:val="0"/>
        </w:rPr>
        <w:t xml:space="preserve">Austin Board of Realtors Foundation Scholarship </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0EA">
      <w:pPr>
        <w:numPr>
          <w:ilvl w:val="0"/>
          <w:numId w:val="29"/>
        </w:numPr>
        <w:ind w:left="720" w:hanging="360"/>
        <w:rPr>
          <w:sz w:val="24"/>
          <w:szCs w:val="24"/>
        </w:rPr>
      </w:pPr>
      <w:r w:rsidDel="00000000" w:rsidR="00000000" w:rsidRPr="00000000">
        <w:rPr>
          <w:sz w:val="24"/>
          <w:szCs w:val="24"/>
          <w:rtl w:val="0"/>
        </w:rPr>
        <w:t xml:space="preserve">Must be a resident of Bastrop County or one of the other 18</w:t>
      </w:r>
      <w:r w:rsidDel="00000000" w:rsidR="00000000" w:rsidRPr="00000000">
        <w:rPr>
          <w:sz w:val="24"/>
          <w:szCs w:val="24"/>
          <w:vertAlign w:val="superscript"/>
          <w:rtl w:val="0"/>
        </w:rPr>
        <w:t xml:space="preserve"> </w:t>
      </w:r>
      <w:r w:rsidDel="00000000" w:rsidR="00000000" w:rsidRPr="00000000">
        <w:rPr>
          <w:sz w:val="24"/>
          <w:szCs w:val="24"/>
          <w:rtl w:val="0"/>
        </w:rPr>
        <w:t xml:space="preserve">participating counties</w:t>
      </w:r>
    </w:p>
    <w:p w:rsidR="00000000" w:rsidDel="00000000" w:rsidP="00000000" w:rsidRDefault="00000000" w:rsidRPr="00000000" w14:paraId="000000EB">
      <w:pPr>
        <w:numPr>
          <w:ilvl w:val="0"/>
          <w:numId w:val="29"/>
        </w:numPr>
        <w:ind w:left="720" w:hanging="360"/>
        <w:rPr>
          <w:sz w:val="24"/>
          <w:szCs w:val="24"/>
        </w:rPr>
      </w:pPr>
      <w:r w:rsidDel="00000000" w:rsidR="00000000" w:rsidRPr="00000000">
        <w:rPr>
          <w:sz w:val="24"/>
          <w:szCs w:val="24"/>
          <w:rtl w:val="0"/>
        </w:rPr>
        <w:t xml:space="preserve">Must be planning to attend a Texas college, university, or trade school</w:t>
      </w:r>
    </w:p>
    <w:p w:rsidR="00000000" w:rsidDel="00000000" w:rsidP="00000000" w:rsidRDefault="00000000" w:rsidRPr="00000000" w14:paraId="000000EC">
      <w:pPr>
        <w:numPr>
          <w:ilvl w:val="0"/>
          <w:numId w:val="29"/>
        </w:numPr>
        <w:ind w:left="720" w:hanging="360"/>
        <w:rPr>
          <w:sz w:val="24"/>
          <w:szCs w:val="24"/>
        </w:rPr>
      </w:pPr>
      <w:r w:rsidDel="00000000" w:rsidR="00000000" w:rsidRPr="00000000">
        <w:rPr>
          <w:sz w:val="24"/>
          <w:szCs w:val="24"/>
          <w:rtl w:val="0"/>
        </w:rPr>
        <w:t xml:space="preserve">Must complete a panel-style interview</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u w:val="single"/>
          <w:rtl w:val="0"/>
        </w:rPr>
        <w:t xml:space="preserve">AMOUNT</w:t>
      </w:r>
      <w:r w:rsidDel="00000000" w:rsidR="00000000" w:rsidRPr="00000000">
        <w:rPr>
          <w:rtl w:val="0"/>
        </w:rPr>
      </w:r>
    </w:p>
    <w:p w:rsidR="00000000" w:rsidDel="00000000" w:rsidP="00000000" w:rsidRDefault="00000000" w:rsidRPr="00000000" w14:paraId="000000EF">
      <w:pPr>
        <w:numPr>
          <w:ilvl w:val="0"/>
          <w:numId w:val="44"/>
        </w:numPr>
        <w:ind w:left="720" w:hanging="360"/>
        <w:rPr>
          <w:sz w:val="24"/>
          <w:szCs w:val="24"/>
        </w:rPr>
      </w:pPr>
      <w:r w:rsidDel="00000000" w:rsidR="00000000" w:rsidRPr="00000000">
        <w:rPr>
          <w:sz w:val="24"/>
          <w:szCs w:val="24"/>
          <w:rtl w:val="0"/>
        </w:rPr>
        <w:t xml:space="preserve">$2,500 (multiple scholarships)</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u w:val="single"/>
          <w:rtl w:val="0"/>
        </w:rPr>
        <w:t xml:space="preserve">DEADLINE</w:t>
      </w:r>
      <w:r w:rsidDel="00000000" w:rsidR="00000000" w:rsidRPr="00000000">
        <w:rPr>
          <w:rtl w:val="0"/>
        </w:rPr>
      </w:r>
    </w:p>
    <w:p w:rsidR="00000000" w:rsidDel="00000000" w:rsidP="00000000" w:rsidRDefault="00000000" w:rsidRPr="00000000" w14:paraId="000000F2">
      <w:pPr>
        <w:keepNext w:val="1"/>
        <w:numPr>
          <w:ilvl w:val="0"/>
          <w:numId w:val="44"/>
        </w:numPr>
        <w:ind w:left="720" w:hanging="360"/>
        <w:rPr>
          <w:sz w:val="24"/>
          <w:szCs w:val="24"/>
        </w:rPr>
      </w:pPr>
      <w:r w:rsidDel="00000000" w:rsidR="00000000" w:rsidRPr="00000000">
        <w:rPr>
          <w:sz w:val="24"/>
          <w:szCs w:val="24"/>
          <w:rtl w:val="0"/>
        </w:rPr>
        <w:t xml:space="preserve">Must be received by organization by </w:t>
      </w:r>
      <w:r w:rsidDel="00000000" w:rsidR="00000000" w:rsidRPr="00000000">
        <w:rPr>
          <w:b w:val="1"/>
          <w:sz w:val="24"/>
          <w:szCs w:val="24"/>
          <w:rtl w:val="0"/>
        </w:rPr>
        <w:t xml:space="preserve">TBA. </w:t>
      </w:r>
      <w:r w:rsidDel="00000000" w:rsidR="00000000" w:rsidRPr="00000000">
        <w:rPr>
          <w:rtl w:val="0"/>
        </w:rPr>
      </w:r>
    </w:p>
    <w:p w:rsidR="00000000" w:rsidDel="00000000" w:rsidP="00000000" w:rsidRDefault="00000000" w:rsidRPr="00000000" w14:paraId="000000F3">
      <w:pPr>
        <w:keepNext w:val="1"/>
        <w:numPr>
          <w:ilvl w:val="0"/>
          <w:numId w:val="4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 online.</w:t>
      </w:r>
      <w:r w:rsidDel="00000000" w:rsidR="00000000" w:rsidRPr="00000000">
        <w:rPr>
          <w:rtl w:val="0"/>
        </w:rPr>
      </w:r>
    </w:p>
    <w:p w:rsidR="00000000" w:rsidDel="00000000" w:rsidP="00000000" w:rsidRDefault="00000000" w:rsidRPr="00000000" w14:paraId="000000F4">
      <w:pPr>
        <w:keepNext w:val="1"/>
        <w:numPr>
          <w:ilvl w:val="0"/>
          <w:numId w:val="44"/>
        </w:numPr>
        <w:ind w:left="720" w:hanging="360"/>
        <w:rPr>
          <w:sz w:val="24"/>
          <w:szCs w:val="24"/>
        </w:rPr>
      </w:pPr>
      <w:r w:rsidDel="00000000" w:rsidR="00000000" w:rsidRPr="00000000">
        <w:rPr>
          <w:b w:val="1"/>
          <w:color w:val="414141"/>
          <w:sz w:val="24"/>
          <w:szCs w:val="24"/>
          <w:highlight w:val="white"/>
          <w:rtl w:val="0"/>
        </w:rPr>
        <w:t xml:space="preserve"> </w:t>
      </w:r>
      <w:hyperlink r:id="rId17">
        <w:r w:rsidDel="00000000" w:rsidR="00000000" w:rsidRPr="00000000">
          <w:rPr>
            <w:color w:val="0563c1"/>
            <w:sz w:val="24"/>
            <w:szCs w:val="24"/>
            <w:highlight w:val="white"/>
            <w:u w:val="single"/>
            <w:rtl w:val="0"/>
          </w:rPr>
          <w:t xml:space="preserve">https://www.abor.com/advocate/foundation/scholarship-program</w:t>
        </w:r>
      </w:hyperlink>
      <w:r w:rsidDel="00000000" w:rsidR="00000000" w:rsidRPr="00000000">
        <w:rPr>
          <w:rtl w:val="0"/>
        </w:rPr>
      </w:r>
    </w:p>
    <w:p w:rsidR="00000000" w:rsidDel="00000000" w:rsidP="00000000" w:rsidRDefault="00000000" w:rsidRPr="00000000" w14:paraId="000000F5">
      <w:pPr>
        <w:keepNext w:val="1"/>
        <w:rPr>
          <w:b w:val="1"/>
          <w:sz w:val="24"/>
          <w:szCs w:val="24"/>
          <w:u w:val="single"/>
        </w:rPr>
      </w:pPr>
      <w:r w:rsidDel="00000000" w:rsidR="00000000" w:rsidRPr="00000000">
        <w:rPr>
          <w:rtl w:val="0"/>
        </w:rPr>
      </w:r>
    </w:p>
    <w:p w:rsidR="00000000" w:rsidDel="00000000" w:rsidP="00000000" w:rsidRDefault="00000000" w:rsidRPr="00000000" w14:paraId="000000F6">
      <w:pPr>
        <w:keepNext w:val="1"/>
        <w:rPr>
          <w:b w:val="1"/>
          <w:sz w:val="24"/>
          <w:szCs w:val="24"/>
          <w:u w:val="single"/>
        </w:rPr>
      </w:pPr>
      <w:r w:rsidDel="00000000" w:rsidR="00000000" w:rsidRPr="00000000">
        <w:rPr>
          <w:b w:val="1"/>
          <w:sz w:val="24"/>
          <w:szCs w:val="24"/>
          <w:u w:val="single"/>
          <w:rtl w:val="0"/>
        </w:rPr>
        <w:t xml:space="preserve">Austin Contractors and Engineers Association (ACEA)</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0F9">
      <w:pPr>
        <w:numPr>
          <w:ilvl w:val="0"/>
          <w:numId w:val="4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Must be a high school senior in the current school year at the time of application. </w:t>
      </w:r>
    </w:p>
    <w:p w:rsidR="00000000" w:rsidDel="00000000" w:rsidP="00000000" w:rsidRDefault="00000000" w:rsidRPr="00000000" w14:paraId="000000FA">
      <w:pPr>
        <w:numPr>
          <w:ilvl w:val="0"/>
          <w:numId w:val="4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Must be entering the construction or engineering field of study in an accredited college, university, or vocational school.</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FC">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0FD">
      <w:pPr>
        <w:keepNext w:val="1"/>
        <w:numPr>
          <w:ilvl w:val="0"/>
          <w:numId w:val="1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Varies</w:t>
      </w:r>
    </w:p>
    <w:p w:rsidR="00000000" w:rsidDel="00000000" w:rsidP="00000000" w:rsidRDefault="00000000" w:rsidRPr="00000000" w14:paraId="000000FE">
      <w:pPr>
        <w:keepNext w:val="1"/>
        <w:ind w:left="720" w:firstLine="0"/>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sz w:val="24"/>
          <w:szCs w:val="24"/>
          <w:u w:val="single"/>
          <w:rtl w:val="0"/>
        </w:rPr>
        <w:t xml:space="preserve">DEADLINE</w:t>
      </w:r>
      <w:r w:rsidDel="00000000" w:rsidR="00000000" w:rsidRPr="00000000">
        <w:rPr>
          <w:rtl w:val="0"/>
        </w:rPr>
      </w:r>
    </w:p>
    <w:p w:rsidR="00000000" w:rsidDel="00000000" w:rsidP="00000000" w:rsidRDefault="00000000" w:rsidRPr="00000000" w14:paraId="00000100">
      <w:pPr>
        <w:keepNext w:val="1"/>
        <w:numPr>
          <w:ilvl w:val="0"/>
          <w:numId w:val="44"/>
        </w:numPr>
        <w:ind w:left="720" w:hanging="360"/>
        <w:rPr>
          <w:sz w:val="24"/>
          <w:szCs w:val="24"/>
        </w:rPr>
      </w:pPr>
      <w:r w:rsidDel="00000000" w:rsidR="00000000" w:rsidRPr="00000000">
        <w:rPr>
          <w:sz w:val="24"/>
          <w:szCs w:val="24"/>
          <w:rtl w:val="0"/>
        </w:rPr>
        <w:t xml:space="preserve">Must be received by organization by </w:t>
      </w:r>
      <w:r w:rsidDel="00000000" w:rsidR="00000000" w:rsidRPr="00000000">
        <w:rPr>
          <w:b w:val="1"/>
          <w:sz w:val="24"/>
          <w:szCs w:val="24"/>
          <w:rtl w:val="0"/>
        </w:rPr>
        <w:t xml:space="preserve">TBD</w:t>
      </w:r>
      <w:r w:rsidDel="00000000" w:rsidR="00000000" w:rsidRPr="00000000">
        <w:rPr>
          <w:rtl w:val="0"/>
        </w:rPr>
      </w:r>
    </w:p>
    <w:p w:rsidR="00000000" w:rsidDel="00000000" w:rsidP="00000000" w:rsidRDefault="00000000" w:rsidRPr="00000000" w14:paraId="00000101">
      <w:pPr>
        <w:keepNext w:val="1"/>
        <w:numPr>
          <w:ilvl w:val="0"/>
          <w:numId w:val="4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sz w:val="24"/>
          <w:szCs w:val="24"/>
          <w:rtl w:val="0"/>
        </w:rPr>
        <w:t xml:space="preserve">  </w:t>
      </w:r>
    </w:p>
    <w:p w:rsidR="00000000" w:rsidDel="00000000" w:rsidP="00000000" w:rsidRDefault="00000000" w:rsidRPr="00000000" w14:paraId="00000102">
      <w:pPr>
        <w:keepNext w:val="1"/>
        <w:numPr>
          <w:ilvl w:val="0"/>
          <w:numId w:val="44"/>
        </w:numPr>
        <w:ind w:left="720" w:hanging="360"/>
        <w:rPr>
          <w:sz w:val="24"/>
          <w:szCs w:val="24"/>
        </w:rPr>
      </w:pPr>
      <w:hyperlink r:id="rId18">
        <w:r w:rsidDel="00000000" w:rsidR="00000000" w:rsidRPr="00000000">
          <w:rPr>
            <w:color w:val="0563c1"/>
            <w:sz w:val="24"/>
            <w:szCs w:val="24"/>
            <w:u w:val="single"/>
            <w:rtl w:val="0"/>
          </w:rPr>
          <w:t xml:space="preserve">https://aceatx.com/about-acea/scholarship-program/</w:t>
        </w:r>
      </w:hyperlink>
      <w:r w:rsidDel="00000000" w:rsidR="00000000" w:rsidRPr="00000000">
        <w:rPr>
          <w:rtl w:val="0"/>
        </w:rPr>
      </w:r>
    </w:p>
    <w:p w:rsidR="00000000" w:rsidDel="00000000" w:rsidP="00000000" w:rsidRDefault="00000000" w:rsidRPr="00000000" w14:paraId="00000103">
      <w:pPr>
        <w:keepNext w:val="1"/>
        <w:rPr>
          <w:b w:val="1"/>
          <w:sz w:val="24"/>
          <w:szCs w:val="24"/>
          <w:u w:val="single"/>
        </w:rPr>
      </w:pPr>
      <w:r w:rsidDel="00000000" w:rsidR="00000000" w:rsidRPr="00000000">
        <w:rPr>
          <w:rtl w:val="0"/>
        </w:rPr>
      </w:r>
    </w:p>
    <w:p w:rsidR="00000000" w:rsidDel="00000000" w:rsidP="00000000" w:rsidRDefault="00000000" w:rsidRPr="00000000" w14:paraId="00000104">
      <w:pPr>
        <w:keepNext w:val="1"/>
        <w:rPr>
          <w:b w:val="1"/>
          <w:sz w:val="24"/>
          <w:szCs w:val="24"/>
          <w:u w:val="single"/>
        </w:rPr>
      </w:pPr>
      <w:r w:rsidDel="00000000" w:rsidR="00000000" w:rsidRPr="00000000">
        <w:rPr>
          <w:b w:val="1"/>
          <w:sz w:val="24"/>
          <w:szCs w:val="24"/>
          <w:u w:val="single"/>
          <w:rtl w:val="0"/>
        </w:rPr>
        <w:t xml:space="preserve">Baron de Bastrop Chapter of the Daughters of the Republic of Texas Scholarship           </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107">
      <w:pPr>
        <w:numPr>
          <w:ilvl w:val="0"/>
          <w:numId w:val="29"/>
        </w:numPr>
        <w:ind w:left="720" w:hanging="360"/>
        <w:rPr>
          <w:sz w:val="24"/>
          <w:szCs w:val="24"/>
        </w:rPr>
      </w:pPr>
      <w:r w:rsidDel="00000000" w:rsidR="00000000" w:rsidRPr="00000000">
        <w:rPr>
          <w:sz w:val="24"/>
          <w:szCs w:val="24"/>
          <w:rtl w:val="0"/>
        </w:rPr>
        <w:t xml:space="preserve">GPA of 3.5 or better</w:t>
      </w:r>
    </w:p>
    <w:p w:rsidR="00000000" w:rsidDel="00000000" w:rsidP="00000000" w:rsidRDefault="00000000" w:rsidRPr="00000000" w14:paraId="00000108">
      <w:pPr>
        <w:numPr>
          <w:ilvl w:val="0"/>
          <w:numId w:val="29"/>
        </w:numPr>
        <w:ind w:left="720" w:hanging="360"/>
        <w:rPr>
          <w:sz w:val="24"/>
          <w:szCs w:val="24"/>
        </w:rPr>
      </w:pPr>
      <w:r w:rsidDel="00000000" w:rsidR="00000000" w:rsidRPr="00000000">
        <w:rPr>
          <w:sz w:val="24"/>
          <w:szCs w:val="24"/>
          <w:rtl w:val="0"/>
        </w:rPr>
        <w:t xml:space="preserve">Statement about career objective</w:t>
      </w:r>
    </w:p>
    <w:p w:rsidR="00000000" w:rsidDel="00000000" w:rsidP="00000000" w:rsidRDefault="00000000" w:rsidRPr="00000000" w14:paraId="00000109">
      <w:pPr>
        <w:numPr>
          <w:ilvl w:val="0"/>
          <w:numId w:val="29"/>
        </w:numPr>
        <w:ind w:left="720" w:hanging="360"/>
        <w:rPr>
          <w:sz w:val="24"/>
          <w:szCs w:val="24"/>
        </w:rPr>
      </w:pPr>
      <w:r w:rsidDel="00000000" w:rsidR="00000000" w:rsidRPr="00000000">
        <w:rPr>
          <w:sz w:val="24"/>
          <w:szCs w:val="24"/>
          <w:rtl w:val="0"/>
        </w:rPr>
        <w:t xml:space="preserve">500-word essay on historical prompt</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u w:val="single"/>
          <w:rtl w:val="0"/>
        </w:rPr>
        <w:t xml:space="preserve">AMOUNT</w:t>
      </w:r>
      <w:r w:rsidDel="00000000" w:rsidR="00000000" w:rsidRPr="00000000">
        <w:rPr>
          <w:rtl w:val="0"/>
        </w:rPr>
      </w:r>
    </w:p>
    <w:p w:rsidR="00000000" w:rsidDel="00000000" w:rsidP="00000000" w:rsidRDefault="00000000" w:rsidRPr="00000000" w14:paraId="0000010C">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$500</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u w:val="single"/>
          <w:rtl w:val="0"/>
        </w:rPr>
        <w:t xml:space="preserve">DEADLINE</w:t>
      </w:r>
      <w:r w:rsidDel="00000000" w:rsidR="00000000" w:rsidRPr="00000000">
        <w:rPr>
          <w:rtl w:val="0"/>
        </w:rPr>
      </w:r>
    </w:p>
    <w:p w:rsidR="00000000" w:rsidDel="00000000" w:rsidP="00000000" w:rsidRDefault="00000000" w:rsidRPr="00000000" w14:paraId="0000010F">
      <w:pPr>
        <w:keepNext w:val="1"/>
        <w:numPr>
          <w:ilvl w:val="0"/>
          <w:numId w:val="44"/>
        </w:numPr>
        <w:ind w:left="720" w:hanging="360"/>
        <w:rPr>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March 8, 2024.</w:t>
      </w:r>
      <w:r w:rsidDel="00000000" w:rsidR="00000000" w:rsidRPr="00000000">
        <w:rPr>
          <w:rtl w:val="0"/>
        </w:rPr>
      </w:r>
    </w:p>
    <w:p w:rsidR="00000000" w:rsidDel="00000000" w:rsidP="00000000" w:rsidRDefault="00000000" w:rsidRPr="00000000" w14:paraId="00000110">
      <w:pPr>
        <w:numPr>
          <w:ilvl w:val="0"/>
          <w:numId w:val="4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 please see the Google Classroom</w:t>
      </w:r>
      <w:r w:rsidDel="00000000" w:rsidR="00000000" w:rsidRPr="00000000">
        <w:rPr>
          <w:rtl w:val="0"/>
        </w:rPr>
      </w:r>
    </w:p>
    <w:p w:rsidR="00000000" w:rsidDel="00000000" w:rsidP="00000000" w:rsidRDefault="00000000" w:rsidRPr="00000000" w14:paraId="00000111">
      <w:pPr>
        <w:numPr>
          <w:ilvl w:val="0"/>
          <w:numId w:val="44"/>
        </w:numPr>
        <w:ind w:left="720" w:hanging="360"/>
        <w:rPr>
          <w:sz w:val="24"/>
          <w:szCs w:val="24"/>
        </w:rPr>
      </w:pPr>
      <w:r w:rsidDel="00000000" w:rsidR="00000000" w:rsidRPr="00000000">
        <w:rPr>
          <w:sz w:val="24"/>
          <w:szCs w:val="24"/>
          <w:rtl w:val="0"/>
        </w:rPr>
        <w:t xml:space="preserve">Applications will be Mailed to:</w:t>
      </w:r>
    </w:p>
    <w:p w:rsidR="00000000" w:rsidDel="00000000" w:rsidP="00000000" w:rsidRDefault="00000000" w:rsidRPr="00000000" w14:paraId="00000112">
      <w:pPr>
        <w:ind w:left="720" w:firstLine="0"/>
        <w:rPr>
          <w:sz w:val="24"/>
          <w:szCs w:val="24"/>
        </w:rPr>
      </w:pPr>
      <w:r w:rsidDel="00000000" w:rsidR="00000000" w:rsidRPr="00000000">
        <w:rPr>
          <w:sz w:val="24"/>
          <w:szCs w:val="24"/>
          <w:rtl w:val="0"/>
        </w:rPr>
        <w:t xml:space="preserve">Patsy Trigg</w:t>
      </w:r>
    </w:p>
    <w:p w:rsidR="00000000" w:rsidDel="00000000" w:rsidP="00000000" w:rsidRDefault="00000000" w:rsidRPr="00000000" w14:paraId="00000113">
      <w:pPr>
        <w:ind w:left="720" w:firstLine="0"/>
        <w:rPr>
          <w:sz w:val="24"/>
          <w:szCs w:val="24"/>
        </w:rPr>
      </w:pPr>
      <w:r w:rsidDel="00000000" w:rsidR="00000000" w:rsidRPr="00000000">
        <w:rPr>
          <w:sz w:val="24"/>
          <w:szCs w:val="24"/>
          <w:rtl w:val="0"/>
        </w:rPr>
        <w:t xml:space="preserve">137 Trigg Rd. Unit B</w:t>
      </w:r>
    </w:p>
    <w:p w:rsidR="00000000" w:rsidDel="00000000" w:rsidP="00000000" w:rsidRDefault="00000000" w:rsidRPr="00000000" w14:paraId="00000114">
      <w:pPr>
        <w:ind w:left="720" w:firstLine="0"/>
        <w:rPr>
          <w:sz w:val="24"/>
          <w:szCs w:val="24"/>
        </w:rPr>
      </w:pPr>
      <w:r w:rsidDel="00000000" w:rsidR="00000000" w:rsidRPr="00000000">
        <w:rPr>
          <w:sz w:val="24"/>
          <w:szCs w:val="24"/>
          <w:rtl w:val="0"/>
        </w:rPr>
        <w:t xml:space="preserve">Bastrop, TX 78602</w:t>
      </w:r>
    </w:p>
    <w:p w:rsidR="00000000" w:rsidDel="00000000" w:rsidP="00000000" w:rsidRDefault="00000000" w:rsidRPr="00000000" w14:paraId="00000115">
      <w:pPr>
        <w:ind w:left="720" w:firstLine="0"/>
        <w:rPr>
          <w:sz w:val="24"/>
          <w:szCs w:val="24"/>
        </w:rPr>
      </w:pPr>
      <w:hyperlink r:id="rId19">
        <w:r w:rsidDel="00000000" w:rsidR="00000000" w:rsidRPr="00000000">
          <w:rPr>
            <w:color w:val="0563c1"/>
            <w:sz w:val="24"/>
            <w:szCs w:val="24"/>
            <w:u w:val="single"/>
            <w:rtl w:val="0"/>
          </w:rPr>
          <w:t xml:space="preserve">triggranch@earthlink.net</w:t>
        </w:r>
      </w:hyperlink>
      <w:r w:rsidDel="00000000" w:rsidR="00000000" w:rsidRPr="00000000">
        <w:rPr>
          <w:rtl w:val="0"/>
        </w:rPr>
      </w:r>
    </w:p>
    <w:p w:rsidR="00000000" w:rsidDel="00000000" w:rsidP="00000000" w:rsidRDefault="00000000" w:rsidRPr="00000000" w14:paraId="00000116">
      <w:pPr>
        <w:widowControl w:val="0"/>
        <w:rPr>
          <w:b w:val="1"/>
          <w:sz w:val="24"/>
          <w:szCs w:val="24"/>
          <w:u w:val="single"/>
        </w:rPr>
      </w:pPr>
      <w:r w:rsidDel="00000000" w:rsidR="00000000" w:rsidRPr="00000000">
        <w:rPr>
          <w:rtl w:val="0"/>
        </w:rPr>
      </w:r>
    </w:p>
    <w:p w:rsidR="00000000" w:rsidDel="00000000" w:rsidP="00000000" w:rsidRDefault="00000000" w:rsidRPr="00000000" w14:paraId="00000117">
      <w:pPr>
        <w:widowControl w:val="0"/>
        <w:rPr>
          <w:b w:val="1"/>
          <w:sz w:val="24"/>
          <w:szCs w:val="24"/>
          <w:u w:val="single"/>
        </w:rPr>
      </w:pPr>
      <w:r w:rsidDel="00000000" w:rsidR="00000000" w:rsidRPr="00000000">
        <w:rPr>
          <w:b w:val="1"/>
          <w:sz w:val="24"/>
          <w:szCs w:val="24"/>
          <w:u w:val="single"/>
          <w:rtl w:val="0"/>
        </w:rPr>
        <w:t xml:space="preserve">Bastrop County Aggie Mom’s Club Scholarship</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720" w:firstLine="0"/>
        <w:rPr>
          <w:b w:val="1"/>
          <w:color w:val="000000"/>
          <w:sz w:val="24"/>
          <w:szCs w:val="24"/>
        </w:rPr>
      </w:pPr>
      <w:r w:rsidDel="00000000" w:rsidR="00000000" w:rsidRPr="00000000">
        <w:rPr>
          <w:rtl w:val="0"/>
        </w:rPr>
      </w:r>
    </w:p>
    <w:p w:rsidR="00000000" w:rsidDel="00000000" w:rsidP="00000000" w:rsidRDefault="00000000" w:rsidRPr="00000000" w14:paraId="00000119">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1A">
      <w:pPr>
        <w:numPr>
          <w:ilvl w:val="0"/>
          <w:numId w:val="30"/>
        </w:numPr>
        <w:ind w:left="720" w:hanging="360"/>
        <w:rPr>
          <w:sz w:val="24"/>
          <w:szCs w:val="24"/>
        </w:rPr>
      </w:pPr>
      <w:r w:rsidDel="00000000" w:rsidR="00000000" w:rsidRPr="00000000">
        <w:rPr>
          <w:sz w:val="24"/>
          <w:szCs w:val="24"/>
          <w:rtl w:val="0"/>
        </w:rPr>
        <w:t xml:space="preserve">Plan to attend Texas A&amp;M University at College Station.  If you have applied and are waiting for the word from the school, </w:t>
      </w:r>
      <w:r w:rsidDel="00000000" w:rsidR="00000000" w:rsidRPr="00000000">
        <w:rPr>
          <w:b w:val="1"/>
          <w:sz w:val="24"/>
          <w:szCs w:val="24"/>
          <w:rtl w:val="0"/>
        </w:rPr>
        <w:t xml:space="preserve">it is okay to apply for this scholarship</w:t>
      </w:r>
      <w:r w:rsidDel="00000000" w:rsidR="00000000" w:rsidRPr="00000000">
        <w:rPr>
          <w:rtl w:val="0"/>
        </w:rPr>
      </w:r>
    </w:p>
    <w:p w:rsidR="00000000" w:rsidDel="00000000" w:rsidP="00000000" w:rsidRDefault="00000000" w:rsidRPr="00000000" w14:paraId="0000011B">
      <w:pPr>
        <w:numPr>
          <w:ilvl w:val="0"/>
          <w:numId w:val="30"/>
        </w:numPr>
        <w:ind w:left="720" w:hanging="360"/>
        <w:rPr>
          <w:sz w:val="24"/>
          <w:szCs w:val="24"/>
        </w:rPr>
      </w:pPr>
      <w:r w:rsidDel="00000000" w:rsidR="00000000" w:rsidRPr="00000000">
        <w:rPr>
          <w:sz w:val="24"/>
          <w:szCs w:val="24"/>
          <w:rtl w:val="0"/>
        </w:rPr>
        <w:t xml:space="preserve">Academic achievement</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1E">
      <w:pPr>
        <w:numPr>
          <w:ilvl w:val="0"/>
          <w:numId w:val="1"/>
        </w:numPr>
        <w:ind w:left="720" w:hanging="360"/>
        <w:rPr>
          <w:sz w:val="24"/>
          <w:szCs w:val="24"/>
        </w:rPr>
      </w:pPr>
      <w:r w:rsidDel="00000000" w:rsidR="00000000" w:rsidRPr="00000000">
        <w:rPr>
          <w:sz w:val="24"/>
          <w:szCs w:val="24"/>
          <w:rtl w:val="0"/>
        </w:rPr>
        <w:t xml:space="preserve">TBA</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21">
      <w:pPr>
        <w:keepNext w:val="1"/>
        <w:numPr>
          <w:ilvl w:val="0"/>
          <w:numId w:val="1"/>
        </w:numPr>
        <w:ind w:left="720" w:hanging="360"/>
        <w:rPr>
          <w:sz w:val="24"/>
          <w:szCs w:val="24"/>
        </w:rPr>
      </w:pPr>
      <w:r w:rsidDel="00000000" w:rsidR="00000000" w:rsidRPr="00000000">
        <w:rPr>
          <w:sz w:val="24"/>
          <w:szCs w:val="24"/>
          <w:rtl w:val="0"/>
        </w:rPr>
        <w:t xml:space="preserve">Must be received by TBA</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22">
      <w:pPr>
        <w:numPr>
          <w:ilvl w:val="0"/>
          <w:numId w:val="1"/>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rtl w:val="0"/>
        </w:rPr>
      </w:r>
    </w:p>
    <w:p w:rsidR="00000000" w:rsidDel="00000000" w:rsidP="00000000" w:rsidRDefault="00000000" w:rsidRPr="00000000" w14:paraId="00000123">
      <w:pPr>
        <w:numPr>
          <w:ilvl w:val="0"/>
          <w:numId w:val="1"/>
        </w:numPr>
        <w:ind w:left="720" w:hanging="360"/>
        <w:rPr>
          <w:sz w:val="24"/>
          <w:szCs w:val="24"/>
        </w:rPr>
      </w:pPr>
      <w:hyperlink r:id="rId20">
        <w:r w:rsidDel="00000000" w:rsidR="00000000" w:rsidRPr="00000000">
          <w:rPr>
            <w:color w:val="0563c1"/>
            <w:sz w:val="24"/>
            <w:szCs w:val="24"/>
            <w:u w:val="single"/>
            <w:rtl w:val="0"/>
          </w:rPr>
          <w:t xml:space="preserve">https://bastropcomoms.aggienetwork.com/scholarships/</w:t>
        </w:r>
      </w:hyperlink>
      <w:r w:rsidDel="00000000" w:rsidR="00000000" w:rsidRPr="00000000">
        <w:rPr>
          <w:rtl w:val="0"/>
        </w:rPr>
      </w:r>
    </w:p>
    <w:p w:rsidR="00000000" w:rsidDel="00000000" w:rsidP="00000000" w:rsidRDefault="00000000" w:rsidRPr="00000000" w14:paraId="00000124">
      <w:pPr>
        <w:keepNext w:val="1"/>
        <w:pBdr>
          <w:top w:color="000000" w:space="0" w:sz="0" w:val="none"/>
        </w:pBdr>
        <w:rPr>
          <w:b w:val="1"/>
          <w:sz w:val="24"/>
          <w:szCs w:val="24"/>
          <w:u w:val="single"/>
        </w:rPr>
      </w:pPr>
      <w:r w:rsidDel="00000000" w:rsidR="00000000" w:rsidRPr="00000000">
        <w:rPr>
          <w:rtl w:val="0"/>
        </w:rPr>
      </w:r>
    </w:p>
    <w:p w:rsidR="00000000" w:rsidDel="00000000" w:rsidP="00000000" w:rsidRDefault="00000000" w:rsidRPr="00000000" w14:paraId="00000125">
      <w:pPr>
        <w:keepNext w:val="1"/>
        <w:rPr>
          <w:b w:val="1"/>
          <w:sz w:val="24"/>
          <w:szCs w:val="24"/>
          <w:u w:val="single"/>
        </w:rPr>
      </w:pPr>
      <w:r w:rsidDel="00000000" w:rsidR="00000000" w:rsidRPr="00000000">
        <w:rPr>
          <w:b w:val="1"/>
          <w:sz w:val="24"/>
          <w:szCs w:val="24"/>
          <w:u w:val="single"/>
          <w:rtl w:val="0"/>
        </w:rPr>
        <w:t xml:space="preserve">Bastrop Knights of Columbus #14943 Scholarship</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28">
      <w:pPr>
        <w:numPr>
          <w:ilvl w:val="0"/>
          <w:numId w:val="2"/>
        </w:numPr>
        <w:ind w:left="720" w:hanging="360"/>
        <w:rPr>
          <w:sz w:val="24"/>
          <w:szCs w:val="24"/>
        </w:rPr>
      </w:pPr>
      <w:r w:rsidDel="00000000" w:rsidR="00000000" w:rsidRPr="00000000">
        <w:rPr>
          <w:sz w:val="24"/>
          <w:szCs w:val="24"/>
          <w:rtl w:val="0"/>
        </w:rPr>
        <w:t xml:space="preserve">Member of Ascension Catholic Church Bastrop</w:t>
      </w:r>
    </w:p>
    <w:p w:rsidR="00000000" w:rsidDel="00000000" w:rsidP="00000000" w:rsidRDefault="00000000" w:rsidRPr="00000000" w14:paraId="00000129">
      <w:pPr>
        <w:numPr>
          <w:ilvl w:val="0"/>
          <w:numId w:val="2"/>
        </w:numPr>
        <w:ind w:left="720" w:hanging="360"/>
        <w:rPr>
          <w:sz w:val="24"/>
          <w:szCs w:val="24"/>
        </w:rPr>
      </w:pPr>
      <w:r w:rsidDel="00000000" w:rsidR="00000000" w:rsidRPr="00000000">
        <w:rPr>
          <w:sz w:val="24"/>
          <w:szCs w:val="24"/>
          <w:rtl w:val="0"/>
        </w:rPr>
        <w:t xml:space="preserve">Must attend a 2 or 4-year college, university, or technical school for Associates or Bachelor’s degree</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2C">
      <w:pPr>
        <w:numPr>
          <w:ilvl w:val="0"/>
          <w:numId w:val="38"/>
        </w:numPr>
        <w:ind w:left="720" w:hanging="360"/>
        <w:rPr>
          <w:sz w:val="24"/>
          <w:szCs w:val="24"/>
        </w:rPr>
      </w:pPr>
      <w:r w:rsidDel="00000000" w:rsidR="00000000" w:rsidRPr="00000000">
        <w:rPr>
          <w:sz w:val="24"/>
          <w:szCs w:val="24"/>
          <w:rtl w:val="0"/>
        </w:rPr>
        <w:t xml:space="preserve">$1,000</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2F">
      <w:pPr>
        <w:numPr>
          <w:ilvl w:val="0"/>
          <w:numId w:val="15"/>
        </w:numPr>
        <w:ind w:left="720" w:hanging="360"/>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r w:rsidDel="00000000" w:rsidR="00000000" w:rsidRPr="00000000">
        <w:rPr>
          <w:rtl w:val="0"/>
        </w:rPr>
      </w:r>
    </w:p>
    <w:p w:rsidR="00000000" w:rsidDel="00000000" w:rsidP="00000000" w:rsidRDefault="00000000" w:rsidRPr="00000000" w14:paraId="00000130">
      <w:pPr>
        <w:numPr>
          <w:ilvl w:val="0"/>
          <w:numId w:val="41"/>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 specific form, please see the Google Classroom. </w:t>
      </w:r>
      <w:r w:rsidDel="00000000" w:rsidR="00000000" w:rsidRPr="00000000">
        <w:rPr>
          <w:rtl w:val="0"/>
        </w:rPr>
      </w:r>
    </w:p>
    <w:p w:rsidR="00000000" w:rsidDel="00000000" w:rsidP="00000000" w:rsidRDefault="00000000" w:rsidRPr="00000000" w14:paraId="00000131">
      <w:pPr>
        <w:ind w:left="720" w:firstLine="0"/>
        <w:rPr>
          <w:sz w:val="24"/>
          <w:szCs w:val="24"/>
        </w:rPr>
      </w:pPr>
      <w:r w:rsidDel="00000000" w:rsidR="00000000" w:rsidRPr="00000000">
        <w:rPr>
          <w:rtl w:val="0"/>
        </w:rPr>
      </w:r>
    </w:p>
    <w:p w:rsidR="00000000" w:rsidDel="00000000" w:rsidP="00000000" w:rsidRDefault="00000000" w:rsidRPr="00000000" w14:paraId="00000132">
      <w:pPr>
        <w:keepNext w:val="1"/>
        <w:rPr>
          <w:b w:val="1"/>
          <w:sz w:val="24"/>
          <w:szCs w:val="24"/>
          <w:u w:val="single"/>
        </w:rPr>
      </w:pPr>
      <w:r w:rsidDel="00000000" w:rsidR="00000000" w:rsidRPr="00000000">
        <w:rPr>
          <w:b w:val="1"/>
          <w:sz w:val="24"/>
          <w:szCs w:val="24"/>
          <w:u w:val="single"/>
          <w:rtl w:val="0"/>
        </w:rPr>
        <w:t xml:space="preserve">Bastrop Knights of Columbus Ladies Auxiliary Scholarship</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35">
      <w:pPr>
        <w:numPr>
          <w:ilvl w:val="0"/>
          <w:numId w:val="2"/>
        </w:numPr>
        <w:ind w:left="720" w:hanging="360"/>
        <w:rPr>
          <w:sz w:val="24"/>
          <w:szCs w:val="24"/>
        </w:rPr>
      </w:pPr>
      <w:r w:rsidDel="00000000" w:rsidR="00000000" w:rsidRPr="00000000">
        <w:rPr>
          <w:sz w:val="24"/>
          <w:szCs w:val="24"/>
          <w:rtl w:val="0"/>
        </w:rPr>
        <w:t xml:space="preserve">Member of Ascension Catholic Church Bastrop</w:t>
      </w:r>
    </w:p>
    <w:p w:rsidR="00000000" w:rsidDel="00000000" w:rsidP="00000000" w:rsidRDefault="00000000" w:rsidRPr="00000000" w14:paraId="00000136">
      <w:pPr>
        <w:numPr>
          <w:ilvl w:val="0"/>
          <w:numId w:val="2"/>
        </w:numPr>
        <w:ind w:left="720" w:hanging="360"/>
        <w:rPr>
          <w:sz w:val="24"/>
          <w:szCs w:val="24"/>
        </w:rPr>
      </w:pPr>
      <w:r w:rsidDel="00000000" w:rsidR="00000000" w:rsidRPr="00000000">
        <w:rPr>
          <w:sz w:val="24"/>
          <w:szCs w:val="24"/>
          <w:rtl w:val="0"/>
        </w:rPr>
        <w:t xml:space="preserve">Must attend a 2 or 4-year college, university, or technical school for Associates or Bachelor’s degree</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39">
      <w:pPr>
        <w:numPr>
          <w:ilvl w:val="0"/>
          <w:numId w:val="38"/>
        </w:numPr>
        <w:ind w:left="720" w:hanging="360"/>
        <w:rPr>
          <w:sz w:val="24"/>
          <w:szCs w:val="24"/>
        </w:rPr>
      </w:pPr>
      <w:r w:rsidDel="00000000" w:rsidR="00000000" w:rsidRPr="00000000">
        <w:rPr>
          <w:sz w:val="24"/>
          <w:szCs w:val="24"/>
          <w:rtl w:val="0"/>
        </w:rPr>
        <w:t xml:space="preserve">$500</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3C">
      <w:pPr>
        <w:numPr>
          <w:ilvl w:val="0"/>
          <w:numId w:val="15"/>
        </w:numPr>
        <w:ind w:left="720" w:hanging="360"/>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r w:rsidDel="00000000" w:rsidR="00000000" w:rsidRPr="00000000">
        <w:rPr>
          <w:rtl w:val="0"/>
        </w:rPr>
      </w:r>
    </w:p>
    <w:p w:rsidR="00000000" w:rsidDel="00000000" w:rsidP="00000000" w:rsidRDefault="00000000" w:rsidRPr="00000000" w14:paraId="0000013D">
      <w:pPr>
        <w:numPr>
          <w:ilvl w:val="0"/>
          <w:numId w:val="41"/>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 specific form, please see the Google Classroom. </w:t>
      </w:r>
      <w:r w:rsidDel="00000000" w:rsidR="00000000" w:rsidRPr="00000000">
        <w:rPr>
          <w:rtl w:val="0"/>
        </w:rPr>
      </w:r>
    </w:p>
    <w:p w:rsidR="00000000" w:rsidDel="00000000" w:rsidP="00000000" w:rsidRDefault="00000000" w:rsidRPr="00000000" w14:paraId="0000013E">
      <w:pPr>
        <w:keepNext w:val="1"/>
        <w:pBdr>
          <w:top w:color="000000" w:space="0" w:sz="0" w:val="none"/>
        </w:pBdr>
        <w:rPr>
          <w:b w:val="1"/>
          <w:sz w:val="24"/>
          <w:szCs w:val="24"/>
          <w:u w:val="single"/>
        </w:rPr>
      </w:pPr>
      <w:r w:rsidDel="00000000" w:rsidR="00000000" w:rsidRPr="00000000">
        <w:rPr>
          <w:rtl w:val="0"/>
        </w:rPr>
      </w:r>
    </w:p>
    <w:p w:rsidR="00000000" w:rsidDel="00000000" w:rsidP="00000000" w:rsidRDefault="00000000" w:rsidRPr="00000000" w14:paraId="0000013F">
      <w:pPr>
        <w:keepNext w:val="1"/>
        <w:rPr>
          <w:b w:val="1"/>
          <w:sz w:val="24"/>
          <w:szCs w:val="24"/>
          <w:u w:val="single"/>
        </w:rPr>
      </w:pPr>
      <w:r w:rsidDel="00000000" w:rsidR="00000000" w:rsidRPr="00000000">
        <w:rPr>
          <w:b w:val="1"/>
          <w:sz w:val="24"/>
          <w:szCs w:val="24"/>
          <w:u w:val="single"/>
          <w:rtl w:val="0"/>
        </w:rPr>
        <w:t xml:space="preserve">Bastrop County Texas Exes Scholarships</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42">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Planning to attend the University of Texas at Austin</w:t>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44">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45">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Multiple Scholarships</w:t>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47">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48">
      <w:pPr>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February 15, 2024. </w:t>
      </w:r>
    </w:p>
    <w:p w:rsidR="00000000" w:rsidDel="00000000" w:rsidP="00000000" w:rsidRDefault="00000000" w:rsidRPr="00000000" w14:paraId="00000149">
      <w:pPr>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rtl w:val="0"/>
        </w:rPr>
      </w:r>
    </w:p>
    <w:p w:rsidR="00000000" w:rsidDel="00000000" w:rsidP="00000000" w:rsidRDefault="00000000" w:rsidRPr="00000000" w14:paraId="0000014A">
      <w:pPr>
        <w:numPr>
          <w:ilvl w:val="0"/>
          <w:numId w:val="20"/>
        </w:numPr>
        <w:ind w:left="720" w:hanging="360"/>
        <w:rPr>
          <w:sz w:val="24"/>
          <w:szCs w:val="24"/>
        </w:rPr>
      </w:pPr>
      <w:bookmarkStart w:colFirst="0" w:colLast="0" w:name="_3znysh7" w:id="3"/>
      <w:bookmarkEnd w:id="3"/>
      <w:hyperlink r:id="rId21">
        <w:r w:rsidDel="00000000" w:rsidR="00000000" w:rsidRPr="00000000">
          <w:rPr>
            <w:color w:val="0563c1"/>
            <w:sz w:val="24"/>
            <w:szCs w:val="24"/>
            <w:u w:val="single"/>
            <w:rtl w:val="0"/>
          </w:rPr>
          <w:t xml:space="preserve">https://texasexes.academicworks.com/</w:t>
        </w:r>
      </w:hyperlink>
      <w:r w:rsidDel="00000000" w:rsidR="00000000" w:rsidRPr="00000000">
        <w:rPr>
          <w:rtl w:val="0"/>
        </w:rPr>
      </w:r>
    </w:p>
    <w:p w:rsidR="00000000" w:rsidDel="00000000" w:rsidP="00000000" w:rsidRDefault="00000000" w:rsidRPr="00000000" w14:paraId="0000014B">
      <w:pPr>
        <w:rPr>
          <w:b w:val="1"/>
          <w:sz w:val="24"/>
          <w:szCs w:val="24"/>
          <w:u w:val="single"/>
        </w:rPr>
      </w:pPr>
      <w:r w:rsidDel="00000000" w:rsidR="00000000" w:rsidRPr="00000000">
        <w:rPr>
          <w:rtl w:val="0"/>
        </w:rPr>
      </w:r>
    </w:p>
    <w:p w:rsidR="00000000" w:rsidDel="00000000" w:rsidP="00000000" w:rsidRDefault="00000000" w:rsidRPr="00000000" w14:paraId="0000014C">
      <w:pPr>
        <w:rPr>
          <w:b w:val="1"/>
          <w:sz w:val="24"/>
          <w:szCs w:val="24"/>
          <w:u w:val="single"/>
        </w:rPr>
      </w:pPr>
      <w:r w:rsidDel="00000000" w:rsidR="00000000" w:rsidRPr="00000000">
        <w:rPr>
          <w:b w:val="1"/>
          <w:sz w:val="24"/>
          <w:szCs w:val="24"/>
          <w:u w:val="single"/>
          <w:rtl w:val="0"/>
        </w:rPr>
        <w:t xml:space="preserve">Bastrop County Bar Association</w:t>
      </w:r>
    </w:p>
    <w:p w:rsidR="00000000" w:rsidDel="00000000" w:rsidP="00000000" w:rsidRDefault="00000000" w:rsidRPr="00000000" w14:paraId="0000014D">
      <w:pPr>
        <w:jc w:val="center"/>
        <w:rPr>
          <w:b w:val="1"/>
          <w:sz w:val="24"/>
          <w:szCs w:val="24"/>
        </w:rPr>
      </w:pPr>
      <w:r w:rsidDel="00000000" w:rsidR="00000000" w:rsidRPr="00000000">
        <w:rPr>
          <w:rtl w:val="0"/>
        </w:rPr>
      </w:r>
    </w:p>
    <w:p w:rsidR="00000000" w:rsidDel="00000000" w:rsidP="00000000" w:rsidRDefault="00000000" w:rsidRPr="00000000" w14:paraId="0000014E">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4F">
      <w:pPr>
        <w:numPr>
          <w:ilvl w:val="0"/>
          <w:numId w:val="8"/>
        </w:numPr>
        <w:ind w:left="720" w:hanging="360"/>
        <w:rPr>
          <w:sz w:val="24"/>
          <w:szCs w:val="24"/>
        </w:rPr>
      </w:pPr>
      <w:r w:rsidDel="00000000" w:rsidR="00000000" w:rsidRPr="00000000">
        <w:rPr>
          <w:sz w:val="24"/>
          <w:szCs w:val="24"/>
          <w:rtl w:val="0"/>
        </w:rPr>
        <w:t xml:space="preserve">Financial need</w:t>
      </w:r>
    </w:p>
    <w:p w:rsidR="00000000" w:rsidDel="00000000" w:rsidP="00000000" w:rsidRDefault="00000000" w:rsidRPr="00000000" w14:paraId="00000150">
      <w:pPr>
        <w:numPr>
          <w:ilvl w:val="0"/>
          <w:numId w:val="8"/>
        </w:numPr>
        <w:ind w:left="720" w:hanging="360"/>
        <w:rPr>
          <w:sz w:val="24"/>
          <w:szCs w:val="24"/>
        </w:rPr>
      </w:pPr>
      <w:r w:rsidDel="00000000" w:rsidR="00000000" w:rsidRPr="00000000">
        <w:rPr>
          <w:sz w:val="24"/>
          <w:szCs w:val="24"/>
          <w:rtl w:val="0"/>
        </w:rPr>
        <w:t xml:space="preserve">Involvement in school and community</w:t>
      </w:r>
    </w:p>
    <w:p w:rsidR="00000000" w:rsidDel="00000000" w:rsidP="00000000" w:rsidRDefault="00000000" w:rsidRPr="00000000" w14:paraId="00000151">
      <w:pPr>
        <w:numPr>
          <w:ilvl w:val="0"/>
          <w:numId w:val="8"/>
        </w:numPr>
        <w:ind w:left="720" w:hanging="360"/>
        <w:rPr>
          <w:sz w:val="24"/>
          <w:szCs w:val="24"/>
        </w:rPr>
      </w:pPr>
      <w:r w:rsidDel="00000000" w:rsidR="00000000" w:rsidRPr="00000000">
        <w:rPr>
          <w:sz w:val="24"/>
          <w:szCs w:val="24"/>
          <w:rtl w:val="0"/>
        </w:rPr>
        <w:t xml:space="preserve">Academic accomplishments</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54">
      <w:pPr>
        <w:numPr>
          <w:ilvl w:val="0"/>
          <w:numId w:val="8"/>
        </w:numPr>
        <w:ind w:left="720" w:hanging="360"/>
        <w:rPr>
          <w:sz w:val="24"/>
          <w:szCs w:val="24"/>
        </w:rPr>
      </w:pPr>
      <w:r w:rsidDel="00000000" w:rsidR="00000000" w:rsidRPr="00000000">
        <w:rPr>
          <w:sz w:val="24"/>
          <w:szCs w:val="24"/>
          <w:rtl w:val="0"/>
        </w:rPr>
        <w:t xml:space="preserve">TBA </w:t>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57">
      <w:pPr>
        <w:keepNext w:val="1"/>
        <w:numPr>
          <w:ilvl w:val="0"/>
          <w:numId w:val="8"/>
        </w:numPr>
        <w:ind w:left="720" w:hanging="360"/>
        <w:rPr>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r w:rsidDel="00000000" w:rsidR="00000000" w:rsidRPr="00000000">
        <w:rPr>
          <w:sz w:val="24"/>
          <w:szCs w:val="24"/>
          <w:rtl w:val="0"/>
        </w:rPr>
        <w:t xml:space="preserve">. </w:t>
      </w:r>
    </w:p>
    <w:p w:rsidR="00000000" w:rsidDel="00000000" w:rsidP="00000000" w:rsidRDefault="00000000" w:rsidRPr="00000000" w14:paraId="00000158">
      <w:pPr>
        <w:keepNext w:val="1"/>
        <w:numPr>
          <w:ilvl w:val="0"/>
          <w:numId w:val="8"/>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rtl w:val="0"/>
        </w:rPr>
      </w:r>
    </w:p>
    <w:p w:rsidR="00000000" w:rsidDel="00000000" w:rsidP="00000000" w:rsidRDefault="00000000" w:rsidRPr="00000000" w14:paraId="00000159">
      <w:pPr>
        <w:keepNext w:val="1"/>
        <w:ind w:left="720" w:firstLine="0"/>
        <w:rPr>
          <w:sz w:val="24"/>
          <w:szCs w:val="24"/>
        </w:rPr>
      </w:pPr>
      <w:r w:rsidDel="00000000" w:rsidR="00000000" w:rsidRPr="00000000">
        <w:rPr>
          <w:rtl w:val="0"/>
        </w:rPr>
      </w:r>
    </w:p>
    <w:p w:rsidR="00000000" w:rsidDel="00000000" w:rsidP="00000000" w:rsidRDefault="00000000" w:rsidRPr="00000000" w14:paraId="0000015A">
      <w:pPr>
        <w:rPr>
          <w:b w:val="1"/>
          <w:sz w:val="24"/>
          <w:szCs w:val="24"/>
          <w:u w:val="single"/>
        </w:rPr>
      </w:pPr>
      <w:r w:rsidDel="00000000" w:rsidR="00000000" w:rsidRPr="00000000">
        <w:rPr>
          <w:b w:val="1"/>
          <w:sz w:val="24"/>
          <w:szCs w:val="24"/>
          <w:u w:val="single"/>
          <w:rtl w:val="0"/>
        </w:rPr>
        <w:t xml:space="preserve">Bastrop County Character Education Scholarship</w:t>
      </w:r>
    </w:p>
    <w:p w:rsidR="00000000" w:rsidDel="00000000" w:rsidP="00000000" w:rsidRDefault="00000000" w:rsidRPr="00000000" w14:paraId="0000015B">
      <w:pPr>
        <w:jc w:val="center"/>
        <w:rPr>
          <w:b w:val="1"/>
          <w:sz w:val="24"/>
          <w:szCs w:val="24"/>
        </w:rPr>
      </w:pPr>
      <w:r w:rsidDel="00000000" w:rsidR="00000000" w:rsidRPr="00000000">
        <w:rPr>
          <w:rtl w:val="0"/>
        </w:rPr>
      </w:r>
    </w:p>
    <w:p w:rsidR="00000000" w:rsidDel="00000000" w:rsidP="00000000" w:rsidRDefault="00000000" w:rsidRPr="00000000" w14:paraId="0000015C">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5D">
      <w:pPr>
        <w:numPr>
          <w:ilvl w:val="0"/>
          <w:numId w:val="8"/>
        </w:numPr>
        <w:ind w:left="720" w:hanging="360"/>
        <w:rPr>
          <w:sz w:val="24"/>
          <w:szCs w:val="24"/>
        </w:rPr>
      </w:pPr>
      <w:r w:rsidDel="00000000" w:rsidR="00000000" w:rsidRPr="00000000">
        <w:rPr>
          <w:sz w:val="24"/>
          <w:szCs w:val="24"/>
          <w:rtl w:val="0"/>
        </w:rPr>
        <w:t xml:space="preserve">Character </w:t>
      </w:r>
    </w:p>
    <w:p w:rsidR="00000000" w:rsidDel="00000000" w:rsidP="00000000" w:rsidRDefault="00000000" w:rsidRPr="00000000" w14:paraId="0000015E">
      <w:pPr>
        <w:numPr>
          <w:ilvl w:val="0"/>
          <w:numId w:val="8"/>
        </w:numPr>
        <w:ind w:left="720" w:hanging="360"/>
        <w:rPr>
          <w:sz w:val="24"/>
          <w:szCs w:val="24"/>
        </w:rPr>
      </w:pPr>
      <w:r w:rsidDel="00000000" w:rsidR="00000000" w:rsidRPr="00000000">
        <w:rPr>
          <w:sz w:val="24"/>
          <w:szCs w:val="24"/>
          <w:rtl w:val="0"/>
        </w:rPr>
        <w:t xml:space="preserve">Volunteerism</w:t>
      </w:r>
    </w:p>
    <w:p w:rsidR="00000000" w:rsidDel="00000000" w:rsidP="00000000" w:rsidRDefault="00000000" w:rsidRPr="00000000" w14:paraId="0000015F">
      <w:pPr>
        <w:numPr>
          <w:ilvl w:val="0"/>
          <w:numId w:val="8"/>
        </w:numPr>
        <w:ind w:left="720" w:hanging="360"/>
        <w:rPr>
          <w:sz w:val="24"/>
          <w:szCs w:val="24"/>
        </w:rPr>
      </w:pPr>
      <w:r w:rsidDel="00000000" w:rsidR="00000000" w:rsidRPr="00000000">
        <w:rPr>
          <w:sz w:val="24"/>
          <w:szCs w:val="24"/>
          <w:rtl w:val="0"/>
        </w:rPr>
        <w:t xml:space="preserve">Selected by CRCA staff</w:t>
      </w:r>
    </w:p>
    <w:p w:rsidR="00000000" w:rsidDel="00000000" w:rsidP="00000000" w:rsidRDefault="00000000" w:rsidRPr="00000000" w14:paraId="00000160">
      <w:pPr>
        <w:ind w:left="720" w:firstLine="0"/>
        <w:rPr>
          <w:sz w:val="24"/>
          <w:szCs w:val="24"/>
        </w:rPr>
      </w:pPr>
      <w:r w:rsidDel="00000000" w:rsidR="00000000" w:rsidRPr="00000000">
        <w:rPr>
          <w:rtl w:val="0"/>
        </w:rPr>
      </w:r>
    </w:p>
    <w:p w:rsidR="00000000" w:rsidDel="00000000" w:rsidP="00000000" w:rsidRDefault="00000000" w:rsidRPr="00000000" w14:paraId="00000161">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62">
      <w:pPr>
        <w:numPr>
          <w:ilvl w:val="0"/>
          <w:numId w:val="8"/>
        </w:numPr>
        <w:ind w:left="720" w:hanging="360"/>
        <w:rPr>
          <w:sz w:val="24"/>
          <w:szCs w:val="24"/>
        </w:rPr>
      </w:pPr>
      <w:r w:rsidDel="00000000" w:rsidR="00000000" w:rsidRPr="00000000">
        <w:rPr>
          <w:sz w:val="24"/>
          <w:szCs w:val="24"/>
          <w:rtl w:val="0"/>
        </w:rPr>
        <w:t xml:space="preserve">$TBA</w:t>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65">
      <w:pPr>
        <w:keepNext w:val="1"/>
        <w:numPr>
          <w:ilvl w:val="0"/>
          <w:numId w:val="8"/>
        </w:numPr>
        <w:ind w:left="720" w:hanging="360"/>
        <w:rPr>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March 1, 2024. </w:t>
      </w:r>
      <w:r w:rsidDel="00000000" w:rsidR="00000000" w:rsidRPr="00000000">
        <w:rPr>
          <w:rtl w:val="0"/>
        </w:rPr>
      </w:r>
    </w:p>
    <w:p w:rsidR="00000000" w:rsidDel="00000000" w:rsidP="00000000" w:rsidRDefault="00000000" w:rsidRPr="00000000" w14:paraId="00000166">
      <w:pPr>
        <w:keepNext w:val="1"/>
        <w:numPr>
          <w:ilvl w:val="0"/>
          <w:numId w:val="8"/>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 please see the Google Classroom</w:t>
      </w:r>
      <w:r w:rsidDel="00000000" w:rsidR="00000000" w:rsidRPr="00000000">
        <w:rPr>
          <w:rtl w:val="0"/>
        </w:rPr>
      </w:r>
    </w:p>
    <w:p w:rsidR="00000000" w:rsidDel="00000000" w:rsidP="00000000" w:rsidRDefault="00000000" w:rsidRPr="00000000" w14:paraId="00000167">
      <w:pPr>
        <w:numPr>
          <w:ilvl w:val="0"/>
          <w:numId w:val="8"/>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hyperlink r:id="rId22">
        <w:r w:rsidDel="00000000" w:rsidR="00000000" w:rsidRPr="00000000">
          <w:rPr>
            <w:color w:val="0563c1"/>
            <w:sz w:val="24"/>
            <w:szCs w:val="24"/>
            <w:u w:val="single"/>
            <w:rtl w:val="0"/>
          </w:rPr>
          <w:t xml:space="preserve">https://www.smithvilleeducation.org/character-education</w:t>
        </w:r>
      </w:hyperlink>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rtl w:val="0"/>
        </w:rPr>
      </w:r>
    </w:p>
    <w:p w:rsidR="00000000" w:rsidDel="00000000" w:rsidP="00000000" w:rsidRDefault="00000000" w:rsidRPr="00000000" w14:paraId="00000169">
      <w:pPr>
        <w:numPr>
          <w:ilvl w:val="0"/>
          <w:numId w:val="8"/>
        </w:numPr>
        <w:pBdr>
          <w:top w:color="000000" w:space="0" w:sz="0" w:val="none"/>
          <w:left w:color="000000" w:space="0" w:sz="0" w:val="none"/>
          <w:bottom w:color="000000" w:space="0" w:sz="0" w:val="none"/>
          <w:right w:color="000000" w:space="0" w:sz="0" w:val="none"/>
          <w:between w:color="000000" w:space="0" w:sz="0" w:val="none"/>
        </w:pBdr>
        <w:ind w:left="720" w:hanging="360"/>
        <w:rPr>
          <w:b w:val="1"/>
          <w:color w:val="000000"/>
          <w:sz w:val="24"/>
          <w:szCs w:val="24"/>
          <w:u w:val="single"/>
        </w:rPr>
      </w:pPr>
      <w:r w:rsidDel="00000000" w:rsidR="00000000" w:rsidRPr="00000000">
        <w:rPr>
          <w:color w:val="000000"/>
          <w:sz w:val="24"/>
          <w:szCs w:val="24"/>
          <w:rtl w:val="0"/>
        </w:rPr>
        <w:t xml:space="preserve">Present Application to counselor </w:t>
      </w:r>
      <w:r w:rsidDel="00000000" w:rsidR="00000000" w:rsidRPr="00000000">
        <w:rPr>
          <w:rtl w:val="0"/>
        </w:rPr>
      </w:r>
    </w:p>
    <w:p w:rsidR="00000000" w:rsidDel="00000000" w:rsidP="00000000" w:rsidRDefault="00000000" w:rsidRPr="00000000" w14:paraId="0000016A">
      <w:pPr>
        <w:numPr>
          <w:ilvl w:val="0"/>
          <w:numId w:val="8"/>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Or mail to BCCE Scholarship</w:t>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c/o Smithville Education Foundation</w:t>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P.O. Box 227</w:t>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Smithville, TX  78957</w:t>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Or Email </w:t>
      </w:r>
      <w:hyperlink r:id="rId23">
        <w:r w:rsidDel="00000000" w:rsidR="00000000" w:rsidRPr="00000000">
          <w:rPr>
            <w:color w:val="0000ff"/>
            <w:sz w:val="24"/>
            <w:szCs w:val="24"/>
            <w:u w:val="single"/>
            <w:rtl w:val="0"/>
          </w:rPr>
          <w:t xml:space="preserve">smithvilleeducationfoundation@gmail.com</w:t>
        </w:r>
      </w:hyperlink>
      <w:r w:rsidDel="00000000" w:rsidR="00000000" w:rsidRPr="00000000">
        <w:rPr>
          <w:rtl w:val="0"/>
        </w:rPr>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rtl w:val="0"/>
        </w:rPr>
      </w:r>
    </w:p>
    <w:p w:rsidR="00000000" w:rsidDel="00000000" w:rsidP="00000000" w:rsidRDefault="00000000" w:rsidRPr="00000000" w14:paraId="00000170">
      <w:pPr>
        <w:rPr>
          <w:b w:val="1"/>
          <w:sz w:val="24"/>
          <w:szCs w:val="24"/>
          <w:u w:val="single"/>
        </w:rPr>
      </w:pPr>
      <w:r w:rsidDel="00000000" w:rsidR="00000000" w:rsidRPr="00000000">
        <w:rPr>
          <w:b w:val="1"/>
          <w:sz w:val="24"/>
          <w:szCs w:val="24"/>
          <w:u w:val="single"/>
          <w:rtl w:val="0"/>
        </w:rPr>
        <w:t xml:space="preserve">Bastrop County Democratic Party Anne and Marvin Beck Memorial Scholarship</w:t>
      </w:r>
    </w:p>
    <w:p w:rsidR="00000000" w:rsidDel="00000000" w:rsidP="00000000" w:rsidRDefault="00000000" w:rsidRPr="00000000" w14:paraId="00000171">
      <w:pPr>
        <w:jc w:val="center"/>
        <w:rPr>
          <w:b w:val="1"/>
          <w:sz w:val="24"/>
          <w:szCs w:val="24"/>
        </w:rPr>
      </w:pPr>
      <w:r w:rsidDel="00000000" w:rsidR="00000000" w:rsidRPr="00000000">
        <w:rPr>
          <w:rtl w:val="0"/>
        </w:rPr>
      </w:r>
    </w:p>
    <w:p w:rsidR="00000000" w:rsidDel="00000000" w:rsidP="00000000" w:rsidRDefault="00000000" w:rsidRPr="00000000" w14:paraId="00000172">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73">
      <w:pPr>
        <w:numPr>
          <w:ilvl w:val="0"/>
          <w:numId w:val="8"/>
        </w:numPr>
        <w:ind w:left="720" w:hanging="360"/>
        <w:rPr>
          <w:sz w:val="24"/>
          <w:szCs w:val="24"/>
        </w:rPr>
      </w:pPr>
      <w:r w:rsidDel="00000000" w:rsidR="00000000" w:rsidRPr="00000000">
        <w:rPr>
          <w:sz w:val="24"/>
          <w:szCs w:val="24"/>
          <w:rtl w:val="0"/>
        </w:rPr>
        <w:t xml:space="preserve">Cumulative 2.8 GPA</w:t>
      </w:r>
    </w:p>
    <w:p w:rsidR="00000000" w:rsidDel="00000000" w:rsidP="00000000" w:rsidRDefault="00000000" w:rsidRPr="00000000" w14:paraId="00000174">
      <w:pPr>
        <w:numPr>
          <w:ilvl w:val="0"/>
          <w:numId w:val="8"/>
        </w:numPr>
        <w:ind w:left="720" w:hanging="360"/>
        <w:rPr>
          <w:sz w:val="24"/>
          <w:szCs w:val="24"/>
        </w:rPr>
      </w:pPr>
      <w:r w:rsidDel="00000000" w:rsidR="00000000" w:rsidRPr="00000000">
        <w:rPr>
          <w:sz w:val="24"/>
          <w:szCs w:val="24"/>
          <w:rtl w:val="0"/>
        </w:rPr>
        <w:t xml:space="preserve">Present a letter of acceptance from an accredited technical or collegiate institution</w:t>
      </w:r>
    </w:p>
    <w:p w:rsidR="00000000" w:rsidDel="00000000" w:rsidP="00000000" w:rsidRDefault="00000000" w:rsidRPr="00000000" w14:paraId="00000175">
      <w:pPr>
        <w:numPr>
          <w:ilvl w:val="0"/>
          <w:numId w:val="8"/>
        </w:numPr>
        <w:ind w:left="720" w:hanging="360"/>
        <w:rPr>
          <w:sz w:val="24"/>
          <w:szCs w:val="24"/>
        </w:rPr>
      </w:pPr>
      <w:r w:rsidDel="00000000" w:rsidR="00000000" w:rsidRPr="00000000">
        <w:rPr>
          <w:sz w:val="24"/>
          <w:szCs w:val="24"/>
          <w:rtl w:val="0"/>
        </w:rPr>
        <w:t xml:space="preserve">Award must be used for Fall 2024</w:t>
      </w:r>
    </w:p>
    <w:p w:rsidR="00000000" w:rsidDel="00000000" w:rsidP="00000000" w:rsidRDefault="00000000" w:rsidRPr="00000000" w14:paraId="00000176">
      <w:pPr>
        <w:numPr>
          <w:ilvl w:val="0"/>
          <w:numId w:val="8"/>
        </w:numPr>
        <w:ind w:left="720" w:hanging="360"/>
        <w:rPr>
          <w:sz w:val="24"/>
          <w:szCs w:val="24"/>
        </w:rPr>
      </w:pPr>
      <w:r w:rsidDel="00000000" w:rsidR="00000000" w:rsidRPr="00000000">
        <w:rPr>
          <w:sz w:val="24"/>
          <w:szCs w:val="24"/>
          <w:rtl w:val="0"/>
        </w:rPr>
        <w:t xml:space="preserve">Have at least 8 hours of </w:t>
      </w:r>
      <w:r w:rsidDel="00000000" w:rsidR="00000000" w:rsidRPr="00000000">
        <w:rPr>
          <w:i w:val="1"/>
          <w:sz w:val="24"/>
          <w:szCs w:val="24"/>
          <w:rtl w:val="0"/>
        </w:rPr>
        <w:t xml:space="preserve">documented </w:t>
      </w:r>
      <w:r w:rsidDel="00000000" w:rsidR="00000000" w:rsidRPr="00000000">
        <w:rPr>
          <w:sz w:val="24"/>
          <w:szCs w:val="24"/>
          <w:rtl w:val="0"/>
        </w:rPr>
        <w:t xml:space="preserve">community service in your senior year</w:t>
      </w:r>
    </w:p>
    <w:p w:rsidR="00000000" w:rsidDel="00000000" w:rsidP="00000000" w:rsidRDefault="00000000" w:rsidRPr="00000000" w14:paraId="00000177">
      <w:pPr>
        <w:numPr>
          <w:ilvl w:val="0"/>
          <w:numId w:val="8"/>
        </w:numPr>
        <w:ind w:left="720" w:hanging="360"/>
        <w:rPr>
          <w:sz w:val="24"/>
          <w:szCs w:val="24"/>
        </w:rPr>
      </w:pPr>
      <w:r w:rsidDel="00000000" w:rsidR="00000000" w:rsidRPr="00000000">
        <w:rPr>
          <w:sz w:val="24"/>
          <w:szCs w:val="24"/>
          <w:rtl w:val="0"/>
        </w:rPr>
        <w:t xml:space="preserve">Letter of recommendation from teacher or school administrator</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7A">
      <w:pPr>
        <w:numPr>
          <w:ilvl w:val="0"/>
          <w:numId w:val="8"/>
        </w:numPr>
        <w:ind w:left="720" w:hanging="360"/>
        <w:rPr>
          <w:sz w:val="24"/>
          <w:szCs w:val="24"/>
        </w:rPr>
      </w:pPr>
      <w:r w:rsidDel="00000000" w:rsidR="00000000" w:rsidRPr="00000000">
        <w:rPr>
          <w:sz w:val="24"/>
          <w:szCs w:val="24"/>
          <w:rtl w:val="0"/>
        </w:rPr>
        <w:t xml:space="preserve">$500</w:t>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7D">
      <w:pPr>
        <w:keepNext w:val="1"/>
        <w:numPr>
          <w:ilvl w:val="0"/>
          <w:numId w:val="8"/>
        </w:numPr>
        <w:ind w:left="720" w:hanging="360"/>
        <w:rPr>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February 2, 2024. </w:t>
      </w:r>
      <w:r w:rsidDel="00000000" w:rsidR="00000000" w:rsidRPr="00000000">
        <w:rPr>
          <w:rtl w:val="0"/>
        </w:rPr>
      </w:r>
    </w:p>
    <w:p w:rsidR="00000000" w:rsidDel="00000000" w:rsidP="00000000" w:rsidRDefault="00000000" w:rsidRPr="00000000" w14:paraId="0000017E">
      <w:pPr>
        <w:keepNext w:val="1"/>
        <w:numPr>
          <w:ilvl w:val="0"/>
          <w:numId w:val="8"/>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rtl w:val="0"/>
        </w:rPr>
      </w:r>
    </w:p>
    <w:p w:rsidR="00000000" w:rsidDel="00000000" w:rsidP="00000000" w:rsidRDefault="00000000" w:rsidRPr="00000000" w14:paraId="0000017F">
      <w:pPr>
        <w:numPr>
          <w:ilvl w:val="0"/>
          <w:numId w:val="8"/>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hyperlink r:id="rId24">
        <w:r w:rsidDel="00000000" w:rsidR="00000000" w:rsidRPr="00000000">
          <w:rPr>
            <w:color w:val="0563c1"/>
            <w:sz w:val="24"/>
            <w:szCs w:val="24"/>
            <w:u w:val="single"/>
            <w:rtl w:val="0"/>
          </w:rPr>
          <w:t xml:space="preserve">https://bastropdemocrats.org/scholarship-programs/</w:t>
        </w:r>
      </w:hyperlink>
      <w:r w:rsidDel="00000000" w:rsidR="00000000" w:rsidRPr="00000000">
        <w:rPr>
          <w:rtl w:val="0"/>
        </w:rPr>
      </w:r>
    </w:p>
    <w:p w:rsidR="00000000" w:rsidDel="00000000" w:rsidP="00000000" w:rsidRDefault="00000000" w:rsidRPr="00000000" w14:paraId="00000180">
      <w:pPr>
        <w:numPr>
          <w:ilvl w:val="0"/>
          <w:numId w:val="8"/>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Present Application to the Bastrop County Democratic Party Office</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Attn:  Scholarship Committee-Shanda Hernandez</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1009 Main Street</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color w:val="000000"/>
          <w:sz w:val="24"/>
          <w:szCs w:val="24"/>
          <w:rtl w:val="0"/>
        </w:rPr>
        <w:t xml:space="preserve">Bastrop, TX  78602</w:t>
      </w:r>
    </w:p>
    <w:p w:rsidR="00000000" w:rsidDel="00000000" w:rsidP="00000000" w:rsidRDefault="00000000" w:rsidRPr="00000000" w14:paraId="00000184">
      <w:pPr>
        <w:keepNext w:val="1"/>
        <w:rPr>
          <w:b w:val="1"/>
          <w:sz w:val="24"/>
          <w:szCs w:val="24"/>
          <w:u w:val="single"/>
        </w:rPr>
      </w:pPr>
      <w:r w:rsidDel="00000000" w:rsidR="00000000" w:rsidRPr="00000000">
        <w:rPr>
          <w:rtl w:val="0"/>
        </w:rPr>
      </w:r>
    </w:p>
    <w:p w:rsidR="00000000" w:rsidDel="00000000" w:rsidP="00000000" w:rsidRDefault="00000000" w:rsidRPr="00000000" w14:paraId="00000185">
      <w:pPr>
        <w:keepNext w:val="1"/>
        <w:rPr>
          <w:b w:val="1"/>
          <w:sz w:val="24"/>
          <w:szCs w:val="24"/>
          <w:u w:val="single"/>
        </w:rPr>
      </w:pPr>
      <w:r w:rsidDel="00000000" w:rsidR="00000000" w:rsidRPr="00000000">
        <w:rPr>
          <w:b w:val="1"/>
          <w:sz w:val="24"/>
          <w:szCs w:val="24"/>
          <w:u w:val="single"/>
          <w:rtl w:val="0"/>
        </w:rPr>
        <w:t xml:space="preserve">Bastrop Area: Houston Livestock and Rodeo Go Texan Scholarship</w:t>
      </w:r>
    </w:p>
    <w:p w:rsidR="00000000" w:rsidDel="00000000" w:rsidP="00000000" w:rsidRDefault="00000000" w:rsidRPr="00000000" w14:paraId="00000186">
      <w:pPr>
        <w:rPr>
          <w:sz w:val="24"/>
          <w:szCs w:val="24"/>
          <w:u w:val="single"/>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188">
      <w:pPr>
        <w:numPr>
          <w:ilvl w:val="0"/>
          <w:numId w:val="19"/>
        </w:numPr>
        <w:ind w:left="720" w:hanging="360"/>
        <w:rPr/>
      </w:pPr>
      <w:r w:rsidDel="00000000" w:rsidR="00000000" w:rsidRPr="00000000">
        <w:rPr>
          <w:sz w:val="24"/>
          <w:szCs w:val="24"/>
          <w:rtl w:val="0"/>
        </w:rPr>
        <w:t xml:space="preserve">Attend a public high school in one of the 68 participating counties (includes Bastrop County)</w:t>
      </w:r>
    </w:p>
    <w:p w:rsidR="00000000" w:rsidDel="00000000" w:rsidP="00000000" w:rsidRDefault="00000000" w:rsidRPr="00000000" w14:paraId="00000189">
      <w:pPr>
        <w:numPr>
          <w:ilvl w:val="0"/>
          <w:numId w:val="19"/>
        </w:numPr>
        <w:ind w:left="720" w:hanging="360"/>
        <w:rPr/>
      </w:pPr>
      <w:r w:rsidDel="00000000" w:rsidR="00000000" w:rsidRPr="00000000">
        <w:rPr>
          <w:sz w:val="24"/>
          <w:szCs w:val="24"/>
          <w:rtl w:val="0"/>
        </w:rPr>
        <w:t xml:space="preserve">Be a graduating senior</w:t>
      </w:r>
    </w:p>
    <w:p w:rsidR="00000000" w:rsidDel="00000000" w:rsidP="00000000" w:rsidRDefault="00000000" w:rsidRPr="00000000" w14:paraId="0000018A">
      <w:pPr>
        <w:numPr>
          <w:ilvl w:val="0"/>
          <w:numId w:val="19"/>
        </w:numPr>
        <w:ind w:left="720" w:hanging="360"/>
        <w:rPr/>
      </w:pPr>
      <w:r w:rsidDel="00000000" w:rsidR="00000000" w:rsidRPr="00000000">
        <w:rPr>
          <w:sz w:val="24"/>
          <w:szCs w:val="24"/>
          <w:rtl w:val="0"/>
        </w:rPr>
        <w:t xml:space="preserve">Be ranked in the top third (1/3) of the graduating class at the completion of the first semester of the senior year</w:t>
      </w:r>
    </w:p>
    <w:p w:rsidR="00000000" w:rsidDel="00000000" w:rsidP="00000000" w:rsidRDefault="00000000" w:rsidRPr="00000000" w14:paraId="0000018B">
      <w:pPr>
        <w:numPr>
          <w:ilvl w:val="0"/>
          <w:numId w:val="19"/>
        </w:numPr>
        <w:ind w:left="720" w:hanging="360"/>
        <w:rPr/>
      </w:pPr>
      <w:r w:rsidDel="00000000" w:rsidR="00000000" w:rsidRPr="00000000">
        <w:rPr>
          <w:sz w:val="24"/>
          <w:szCs w:val="24"/>
          <w:rtl w:val="0"/>
        </w:rPr>
        <w:t xml:space="preserve">Have made formal application to enroll with intent to attend an accredited, not-for-profit Texas college or university</w:t>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u w:val="single"/>
        </w:rPr>
      </w:pPr>
      <w:r w:rsidDel="00000000" w:rsidR="00000000" w:rsidRPr="00000000">
        <w:rPr>
          <w:sz w:val="24"/>
          <w:szCs w:val="24"/>
          <w:u w:val="single"/>
          <w:rtl w:val="0"/>
        </w:rPr>
        <w:t xml:space="preserve">AMOUNT </w:t>
      </w:r>
    </w:p>
    <w:p w:rsidR="00000000" w:rsidDel="00000000" w:rsidP="00000000" w:rsidRDefault="00000000" w:rsidRPr="00000000" w14:paraId="0000018E">
      <w:pPr>
        <w:numPr>
          <w:ilvl w:val="0"/>
          <w:numId w:val="3"/>
        </w:numPr>
        <w:ind w:left="720" w:hanging="360"/>
        <w:rPr/>
      </w:pPr>
      <w:r w:rsidDel="00000000" w:rsidR="00000000" w:rsidRPr="00000000">
        <w:rPr>
          <w:sz w:val="24"/>
          <w:szCs w:val="24"/>
          <w:rtl w:val="0"/>
        </w:rPr>
        <w:t xml:space="preserve">(79) $20,000 scholarships </w:t>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91">
      <w:pPr>
        <w:numPr>
          <w:ilvl w:val="0"/>
          <w:numId w:val="3"/>
        </w:numPr>
        <w:ind w:left="720" w:hanging="360"/>
        <w:rPr>
          <w:b w:val="1"/>
        </w:rPr>
      </w:pPr>
      <w:r w:rsidDel="00000000" w:rsidR="00000000" w:rsidRPr="00000000">
        <w:rPr>
          <w:sz w:val="24"/>
          <w:szCs w:val="24"/>
          <w:rtl w:val="0"/>
        </w:rPr>
        <w:t xml:space="preserve">Must be received by </w:t>
      </w:r>
      <w:r w:rsidDel="00000000" w:rsidR="00000000" w:rsidRPr="00000000">
        <w:rPr>
          <w:b w:val="1"/>
          <w:sz w:val="24"/>
          <w:szCs w:val="24"/>
          <w:rtl w:val="0"/>
        </w:rPr>
        <w:t xml:space="preserve">January 31, 2024.</w:t>
      </w:r>
    </w:p>
    <w:p w:rsidR="00000000" w:rsidDel="00000000" w:rsidP="00000000" w:rsidRDefault="00000000" w:rsidRPr="00000000" w14:paraId="00000192">
      <w:pPr>
        <w:numPr>
          <w:ilvl w:val="0"/>
          <w:numId w:val="3"/>
        </w:numPr>
        <w:ind w:left="720" w:hanging="360"/>
        <w:rPr>
          <w:b w:val="1"/>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193">
      <w:pPr>
        <w:numPr>
          <w:ilvl w:val="0"/>
          <w:numId w:val="3"/>
        </w:numPr>
        <w:ind w:left="720" w:hanging="360"/>
        <w:rPr>
          <w:b w:val="1"/>
        </w:rPr>
      </w:pPr>
      <w:hyperlink r:id="rId25">
        <w:r w:rsidDel="00000000" w:rsidR="00000000" w:rsidRPr="00000000">
          <w:rPr>
            <w:b w:val="1"/>
            <w:color w:val="0563c1"/>
            <w:sz w:val="24"/>
            <w:szCs w:val="24"/>
            <w:u w:val="single"/>
            <w:rtl w:val="0"/>
          </w:rPr>
          <w:t xml:space="preserve">https://www.rodeohouston.com/Educational-Support/Scholarships/Apply</w:t>
        </w:r>
      </w:hyperlink>
      <w:r w:rsidDel="00000000" w:rsidR="00000000" w:rsidRPr="00000000">
        <w:rPr>
          <w:rtl w:val="0"/>
        </w:rPr>
      </w:r>
    </w:p>
    <w:p w:rsidR="00000000" w:rsidDel="00000000" w:rsidP="00000000" w:rsidRDefault="00000000" w:rsidRPr="00000000" w14:paraId="00000194">
      <w:pPr>
        <w:keepNext w:val="1"/>
        <w:rPr>
          <w:b w:val="1"/>
          <w:sz w:val="24"/>
          <w:szCs w:val="24"/>
          <w:u w:val="single"/>
        </w:rPr>
      </w:pPr>
      <w:r w:rsidDel="00000000" w:rsidR="00000000" w:rsidRPr="00000000">
        <w:rPr>
          <w:rtl w:val="0"/>
        </w:rPr>
      </w:r>
    </w:p>
    <w:p w:rsidR="00000000" w:rsidDel="00000000" w:rsidP="00000000" w:rsidRDefault="00000000" w:rsidRPr="00000000" w14:paraId="00000195">
      <w:pPr>
        <w:keepNext w:val="1"/>
        <w:rPr>
          <w:b w:val="1"/>
          <w:sz w:val="24"/>
          <w:szCs w:val="24"/>
          <w:u w:val="single"/>
        </w:rPr>
      </w:pPr>
      <w:r w:rsidDel="00000000" w:rsidR="00000000" w:rsidRPr="00000000">
        <w:rPr>
          <w:b w:val="1"/>
          <w:sz w:val="24"/>
          <w:szCs w:val="24"/>
          <w:u w:val="single"/>
          <w:rtl w:val="0"/>
        </w:rPr>
        <w:t xml:space="preserve">Bastrop Area: Specialty Houston Livestock and Rodeo Go Texan Scholarship</w:t>
      </w:r>
    </w:p>
    <w:p w:rsidR="00000000" w:rsidDel="00000000" w:rsidP="00000000" w:rsidRDefault="00000000" w:rsidRPr="00000000" w14:paraId="00000196">
      <w:pPr>
        <w:rPr>
          <w:sz w:val="24"/>
          <w:szCs w:val="24"/>
          <w:u w:val="single"/>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198">
      <w:pPr>
        <w:numPr>
          <w:ilvl w:val="0"/>
          <w:numId w:val="2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Categories include School Art, Military, 4-H, and FFA</w:t>
      </w:r>
    </w:p>
    <w:p w:rsidR="00000000" w:rsidDel="00000000" w:rsidP="00000000" w:rsidRDefault="00000000" w:rsidRPr="00000000" w14:paraId="00000199">
      <w:pPr>
        <w:numPr>
          <w:ilvl w:val="0"/>
          <w:numId w:val="2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Graduating senior, </w:t>
      </w:r>
    </w:p>
    <w:p w:rsidR="00000000" w:rsidDel="00000000" w:rsidP="00000000" w:rsidRDefault="00000000" w:rsidRPr="00000000" w14:paraId="0000019A">
      <w:pPr>
        <w:numPr>
          <w:ilvl w:val="0"/>
          <w:numId w:val="2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ranked top 1/4 of high school class</w:t>
      </w:r>
    </w:p>
    <w:p w:rsidR="00000000" w:rsidDel="00000000" w:rsidP="00000000" w:rsidRDefault="00000000" w:rsidRPr="00000000" w14:paraId="0000019B">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9C">
      <w:pPr>
        <w:rPr>
          <w:sz w:val="24"/>
          <w:szCs w:val="24"/>
          <w:u w:val="single"/>
        </w:rPr>
      </w:pPr>
      <w:r w:rsidDel="00000000" w:rsidR="00000000" w:rsidRPr="00000000">
        <w:rPr>
          <w:sz w:val="24"/>
          <w:szCs w:val="24"/>
          <w:u w:val="single"/>
          <w:rtl w:val="0"/>
        </w:rPr>
        <w:t xml:space="preserve">AMOUNT </w:t>
      </w:r>
    </w:p>
    <w:p w:rsidR="00000000" w:rsidDel="00000000" w:rsidP="00000000" w:rsidRDefault="00000000" w:rsidRPr="00000000" w14:paraId="0000019D">
      <w:pPr>
        <w:numPr>
          <w:ilvl w:val="0"/>
          <w:numId w:val="3"/>
        </w:numPr>
        <w:ind w:left="720" w:hanging="360"/>
        <w:rPr/>
      </w:pPr>
      <w:r w:rsidDel="00000000" w:rsidR="00000000" w:rsidRPr="00000000">
        <w:rPr>
          <w:sz w:val="24"/>
          <w:szCs w:val="24"/>
          <w:rtl w:val="0"/>
        </w:rPr>
        <w:t xml:space="preserve">$20,000 (multiple scholarships)</w:t>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A0">
      <w:pPr>
        <w:numPr>
          <w:ilvl w:val="0"/>
          <w:numId w:val="3"/>
        </w:numPr>
        <w:ind w:left="720" w:hanging="360"/>
        <w:rPr>
          <w:b w:val="1"/>
        </w:rPr>
      </w:pPr>
      <w:r w:rsidDel="00000000" w:rsidR="00000000" w:rsidRPr="00000000">
        <w:rPr>
          <w:sz w:val="24"/>
          <w:szCs w:val="24"/>
          <w:rtl w:val="0"/>
        </w:rPr>
        <w:t xml:space="preserve">Must be received by </w:t>
      </w:r>
      <w:r w:rsidDel="00000000" w:rsidR="00000000" w:rsidRPr="00000000">
        <w:rPr>
          <w:b w:val="1"/>
          <w:sz w:val="24"/>
          <w:szCs w:val="24"/>
          <w:rtl w:val="0"/>
        </w:rPr>
        <w:t xml:space="preserve">January 31, 2024.</w:t>
      </w:r>
    </w:p>
    <w:p w:rsidR="00000000" w:rsidDel="00000000" w:rsidP="00000000" w:rsidRDefault="00000000" w:rsidRPr="00000000" w14:paraId="000001A1">
      <w:pPr>
        <w:numPr>
          <w:ilvl w:val="0"/>
          <w:numId w:val="3"/>
        </w:numPr>
        <w:ind w:left="720" w:hanging="360"/>
        <w:rPr>
          <w:b w:val="1"/>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1A2">
      <w:pPr>
        <w:numPr>
          <w:ilvl w:val="0"/>
          <w:numId w:val="3"/>
        </w:numPr>
        <w:ind w:left="720" w:hanging="360"/>
        <w:rPr>
          <w:b w:val="1"/>
        </w:rPr>
      </w:pPr>
      <w:hyperlink r:id="rId26">
        <w:r w:rsidDel="00000000" w:rsidR="00000000" w:rsidRPr="00000000">
          <w:rPr>
            <w:color w:val="0563c1"/>
            <w:sz w:val="24"/>
            <w:szCs w:val="24"/>
            <w:u w:val="single"/>
            <w:rtl w:val="0"/>
          </w:rPr>
          <w:t xml:space="preserve">https://www.rodeohouston.com/Educational-Support/Scholarships/Apply</w:t>
        </w:r>
      </w:hyperlink>
      <w:r w:rsidDel="00000000" w:rsidR="00000000" w:rsidRPr="00000000">
        <w:rPr>
          <w:rtl w:val="0"/>
        </w:rPr>
      </w:r>
    </w:p>
    <w:p w:rsidR="00000000" w:rsidDel="00000000" w:rsidP="00000000" w:rsidRDefault="00000000" w:rsidRPr="00000000" w14:paraId="000001A3">
      <w:pPr>
        <w:keepNext w:val="1"/>
        <w:rPr>
          <w:b w:val="1"/>
          <w:sz w:val="24"/>
          <w:szCs w:val="24"/>
        </w:rPr>
      </w:pPr>
      <w:r w:rsidDel="00000000" w:rsidR="00000000" w:rsidRPr="00000000">
        <w:rPr>
          <w:rtl w:val="0"/>
        </w:rPr>
      </w:r>
    </w:p>
    <w:p w:rsidR="00000000" w:rsidDel="00000000" w:rsidP="00000000" w:rsidRDefault="00000000" w:rsidRPr="00000000" w14:paraId="000001A4">
      <w:pPr>
        <w:keepNext w:val="1"/>
        <w:rPr>
          <w:b w:val="1"/>
          <w:sz w:val="24"/>
          <w:szCs w:val="24"/>
          <w:u w:val="single"/>
        </w:rPr>
      </w:pPr>
      <w:r w:rsidDel="00000000" w:rsidR="00000000" w:rsidRPr="00000000">
        <w:rPr>
          <w:b w:val="1"/>
          <w:sz w:val="24"/>
          <w:szCs w:val="24"/>
          <w:u w:val="single"/>
          <w:rtl w:val="0"/>
        </w:rPr>
        <w:t xml:space="preserve">Bastrop County Soil and Water Conservation District Scholarship</w:t>
      </w:r>
    </w:p>
    <w:p w:rsidR="00000000" w:rsidDel="00000000" w:rsidP="00000000" w:rsidRDefault="00000000" w:rsidRPr="00000000" w14:paraId="000001A5">
      <w:pPr>
        <w:rPr>
          <w:sz w:val="24"/>
          <w:szCs w:val="24"/>
          <w:u w:val="single"/>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1A7">
      <w:pPr>
        <w:numPr>
          <w:ilvl w:val="0"/>
          <w:numId w:val="2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highlight w:val="white"/>
          <w:rtl w:val="0"/>
        </w:rPr>
        <w:t xml:space="preserve">Studying an agriculture or conservation-related discipline in a Texas college or university</w:t>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A9">
      <w:pPr>
        <w:rPr>
          <w:sz w:val="24"/>
          <w:szCs w:val="24"/>
          <w:u w:val="single"/>
        </w:rPr>
      </w:pPr>
      <w:r w:rsidDel="00000000" w:rsidR="00000000" w:rsidRPr="00000000">
        <w:rPr>
          <w:sz w:val="24"/>
          <w:szCs w:val="24"/>
          <w:u w:val="single"/>
          <w:rtl w:val="0"/>
        </w:rPr>
        <w:t xml:space="preserve">AMOUNT </w:t>
      </w:r>
    </w:p>
    <w:p w:rsidR="00000000" w:rsidDel="00000000" w:rsidP="00000000" w:rsidRDefault="00000000" w:rsidRPr="00000000" w14:paraId="000001AA">
      <w:pPr>
        <w:numPr>
          <w:ilvl w:val="0"/>
          <w:numId w:val="3"/>
        </w:numPr>
        <w:ind w:left="720" w:hanging="360"/>
        <w:rPr/>
      </w:pPr>
      <w:r w:rsidDel="00000000" w:rsidR="00000000" w:rsidRPr="00000000">
        <w:rPr>
          <w:sz w:val="24"/>
          <w:szCs w:val="24"/>
          <w:rtl w:val="0"/>
        </w:rPr>
        <w:t xml:space="preserve">$500</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AD">
      <w:pPr>
        <w:numPr>
          <w:ilvl w:val="0"/>
          <w:numId w:val="3"/>
        </w:numPr>
        <w:ind w:left="720" w:hanging="360"/>
        <w:rPr>
          <w:b w:val="1"/>
        </w:rPr>
      </w:pPr>
      <w:r w:rsidDel="00000000" w:rsidR="00000000" w:rsidRPr="00000000">
        <w:rPr>
          <w:sz w:val="24"/>
          <w:szCs w:val="24"/>
          <w:rtl w:val="0"/>
        </w:rPr>
        <w:t xml:space="preserve">Must be received by </w:t>
      </w:r>
      <w:r w:rsidDel="00000000" w:rsidR="00000000" w:rsidRPr="00000000">
        <w:rPr>
          <w:b w:val="1"/>
          <w:sz w:val="24"/>
          <w:szCs w:val="24"/>
          <w:rtl w:val="0"/>
        </w:rPr>
        <w:t xml:space="preserve">February 17, 2024.</w:t>
      </w:r>
    </w:p>
    <w:p w:rsidR="00000000" w:rsidDel="00000000" w:rsidP="00000000" w:rsidRDefault="00000000" w:rsidRPr="00000000" w14:paraId="000001AE">
      <w:pPr>
        <w:numPr>
          <w:ilvl w:val="0"/>
          <w:numId w:val="3"/>
        </w:numPr>
        <w:ind w:left="720" w:hanging="360"/>
        <w:rPr>
          <w:b w:val="1"/>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1AF">
      <w:pPr>
        <w:numPr>
          <w:ilvl w:val="0"/>
          <w:numId w:val="3"/>
        </w:numPr>
        <w:ind w:left="720" w:hanging="360"/>
        <w:rPr>
          <w:b w:val="1"/>
        </w:rPr>
      </w:pPr>
      <w:hyperlink r:id="rId27">
        <w:r w:rsidDel="00000000" w:rsidR="00000000" w:rsidRPr="00000000">
          <w:rPr>
            <w:b w:val="1"/>
            <w:color w:val="0563c1"/>
            <w:sz w:val="24"/>
            <w:szCs w:val="24"/>
            <w:u w:val="single"/>
            <w:rtl w:val="0"/>
          </w:rPr>
          <w:t xml:space="preserve">https://sites.google.com/swcd.texas.gov/bastrop-county-swcd/home</w:t>
        </w:r>
      </w:hyperlink>
      <w:r w:rsidDel="00000000" w:rsidR="00000000" w:rsidRPr="00000000">
        <w:rPr>
          <w:rtl w:val="0"/>
        </w:rPr>
      </w:r>
    </w:p>
    <w:p w:rsidR="00000000" w:rsidDel="00000000" w:rsidP="00000000" w:rsidRDefault="00000000" w:rsidRPr="00000000" w14:paraId="000001B0">
      <w:pPr>
        <w:ind w:left="720" w:firstLine="0"/>
        <w:rPr>
          <w:b w:val="1"/>
          <w:sz w:val="24"/>
          <w:szCs w:val="24"/>
        </w:rPr>
      </w:pPr>
      <w:r w:rsidDel="00000000" w:rsidR="00000000" w:rsidRPr="00000000">
        <w:rPr>
          <w:rtl w:val="0"/>
        </w:rPr>
      </w:r>
    </w:p>
    <w:p w:rsidR="00000000" w:rsidDel="00000000" w:rsidP="00000000" w:rsidRDefault="00000000" w:rsidRPr="00000000" w14:paraId="000001B1">
      <w:pPr>
        <w:rPr>
          <w:sz w:val="24"/>
          <w:szCs w:val="24"/>
          <w:u w:val="single"/>
        </w:rPr>
      </w:pPr>
      <w:r w:rsidDel="00000000" w:rsidR="00000000" w:rsidRPr="00000000">
        <w:rPr>
          <w:b w:val="1"/>
          <w:sz w:val="24"/>
          <w:szCs w:val="24"/>
          <w:u w:val="single"/>
          <w:rtl w:val="0"/>
        </w:rPr>
        <w:t xml:space="preserve">B.E.S.T. College Night by Greater Texas Credit Union Scholarship </w:t>
      </w:r>
      <w:r w:rsidDel="00000000" w:rsidR="00000000" w:rsidRPr="00000000">
        <w:rPr>
          <w:rtl w:val="0"/>
        </w:rPr>
      </w:r>
    </w:p>
    <w:p w:rsidR="00000000" w:rsidDel="00000000" w:rsidP="00000000" w:rsidRDefault="00000000" w:rsidRPr="00000000" w14:paraId="000001B2">
      <w:pPr>
        <w:rPr>
          <w:sz w:val="24"/>
          <w:szCs w:val="24"/>
          <w:u w:val="single"/>
        </w:rPr>
      </w:pPr>
      <w:r w:rsidDel="00000000" w:rsidR="00000000" w:rsidRPr="00000000">
        <w:rPr>
          <w:rtl w:val="0"/>
        </w:rPr>
      </w:r>
    </w:p>
    <w:p w:rsidR="00000000" w:rsidDel="00000000" w:rsidP="00000000" w:rsidRDefault="00000000" w:rsidRPr="00000000" w14:paraId="000001B3">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B4">
      <w:pPr>
        <w:numPr>
          <w:ilvl w:val="0"/>
          <w:numId w:val="17"/>
        </w:numPr>
        <w:ind w:left="720" w:hanging="360"/>
        <w:rPr/>
      </w:pPr>
      <w:r w:rsidDel="00000000" w:rsidR="00000000" w:rsidRPr="00000000">
        <w:rPr>
          <w:sz w:val="24"/>
          <w:szCs w:val="24"/>
          <w:rtl w:val="0"/>
        </w:rPr>
        <w:t xml:space="preserve">One student from CRCA as long as 5 students apply</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B7">
      <w:pPr>
        <w:numPr>
          <w:ilvl w:val="0"/>
          <w:numId w:val="17"/>
        </w:numPr>
        <w:ind w:left="720" w:hanging="360"/>
        <w:rPr/>
      </w:pPr>
      <w:r w:rsidDel="00000000" w:rsidR="00000000" w:rsidRPr="00000000">
        <w:rPr>
          <w:sz w:val="24"/>
          <w:szCs w:val="24"/>
          <w:rtl w:val="0"/>
        </w:rPr>
        <w:t xml:space="preserve">$500 </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BA">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Fall 2023</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B">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 please see Google Classroom</w:t>
      </w:r>
    </w:p>
    <w:p w:rsidR="00000000" w:rsidDel="00000000" w:rsidP="00000000" w:rsidRDefault="00000000" w:rsidRPr="00000000" w14:paraId="000001BC">
      <w:pPr>
        <w:keepNext w:val="1"/>
        <w:rPr>
          <w:b w:val="1"/>
          <w:sz w:val="24"/>
          <w:szCs w:val="24"/>
          <w:u w:val="single"/>
        </w:rPr>
      </w:pPr>
      <w:r w:rsidDel="00000000" w:rsidR="00000000" w:rsidRPr="00000000">
        <w:rPr>
          <w:rtl w:val="0"/>
        </w:rPr>
      </w:r>
    </w:p>
    <w:p w:rsidR="00000000" w:rsidDel="00000000" w:rsidP="00000000" w:rsidRDefault="00000000" w:rsidRPr="00000000" w14:paraId="000001BD">
      <w:pPr>
        <w:keepNext w:val="1"/>
        <w:rPr>
          <w:b w:val="1"/>
          <w:sz w:val="24"/>
          <w:szCs w:val="24"/>
          <w:u w:val="single"/>
        </w:rPr>
      </w:pPr>
      <w:r w:rsidDel="00000000" w:rsidR="00000000" w:rsidRPr="00000000">
        <w:rPr>
          <w:b w:val="1"/>
          <w:sz w:val="24"/>
          <w:szCs w:val="24"/>
          <w:u w:val="single"/>
          <w:rtl w:val="0"/>
        </w:rPr>
        <w:t xml:space="preserve">Black American Comptrollers Employee Association Scholarship Fund</w:t>
      </w:r>
    </w:p>
    <w:p w:rsidR="00000000" w:rsidDel="00000000" w:rsidP="00000000" w:rsidRDefault="00000000" w:rsidRPr="00000000" w14:paraId="000001BE">
      <w:pPr>
        <w:jc w:val="center"/>
        <w:rPr>
          <w:sz w:val="24"/>
          <w:szCs w:val="24"/>
        </w:rPr>
      </w:pPr>
      <w:r w:rsidDel="00000000" w:rsidR="00000000" w:rsidRPr="00000000">
        <w:rPr>
          <w:rtl w:val="0"/>
        </w:rPr>
      </w:r>
    </w:p>
    <w:p w:rsidR="00000000" w:rsidDel="00000000" w:rsidP="00000000" w:rsidRDefault="00000000" w:rsidRPr="00000000" w14:paraId="000001BF">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C0">
      <w:pPr>
        <w:numPr>
          <w:ilvl w:val="0"/>
          <w:numId w:val="18"/>
        </w:numPr>
        <w:pBdr>
          <w:top w:color="000000" w:space="0" w:sz="0" w:val="none"/>
          <w:left w:color="000000" w:space="0" w:sz="0" w:val="none"/>
          <w:bottom w:color="000000" w:space="0" w:sz="0" w:val="none"/>
          <w:right w:color="000000" w:space="0" w:sz="0" w:val="none"/>
          <w:between w:color="000000" w:space="0" w:sz="0" w:val="none"/>
        </w:pBdr>
        <w:ind w:left="1020" w:hanging="360"/>
        <w:rPr>
          <w:color w:val="2b2b2b"/>
          <w:sz w:val="24"/>
          <w:szCs w:val="24"/>
        </w:rPr>
      </w:pPr>
      <w:r w:rsidDel="00000000" w:rsidR="00000000" w:rsidRPr="00000000">
        <w:rPr>
          <w:color w:val="2b2b2b"/>
          <w:sz w:val="24"/>
          <w:szCs w:val="24"/>
          <w:rtl w:val="0"/>
        </w:rPr>
        <w:t xml:space="preserve">Be a graduating high school senior or a current undergraduate student</w:t>
      </w:r>
    </w:p>
    <w:p w:rsidR="00000000" w:rsidDel="00000000" w:rsidP="00000000" w:rsidRDefault="00000000" w:rsidRPr="00000000" w14:paraId="000001C1">
      <w:pPr>
        <w:numPr>
          <w:ilvl w:val="0"/>
          <w:numId w:val="18"/>
        </w:numPr>
        <w:pBdr>
          <w:top w:color="000000" w:space="0" w:sz="0" w:val="none"/>
          <w:left w:color="000000" w:space="0" w:sz="0" w:val="none"/>
          <w:bottom w:color="000000" w:space="0" w:sz="0" w:val="none"/>
          <w:right w:color="000000" w:space="0" w:sz="0" w:val="none"/>
          <w:between w:color="000000" w:space="0" w:sz="0" w:val="none"/>
        </w:pBdr>
        <w:ind w:left="1020" w:hanging="360"/>
        <w:rPr>
          <w:color w:val="2b2b2b"/>
          <w:sz w:val="24"/>
          <w:szCs w:val="24"/>
        </w:rPr>
      </w:pPr>
      <w:r w:rsidDel="00000000" w:rsidR="00000000" w:rsidRPr="00000000">
        <w:rPr>
          <w:color w:val="2b2b2b"/>
          <w:sz w:val="24"/>
          <w:szCs w:val="24"/>
          <w:rtl w:val="0"/>
        </w:rPr>
        <w:t xml:space="preserve">Have at least a 2.5 grade point average</w:t>
      </w:r>
    </w:p>
    <w:p w:rsidR="00000000" w:rsidDel="00000000" w:rsidP="00000000" w:rsidRDefault="00000000" w:rsidRPr="00000000" w14:paraId="000001C2">
      <w:pPr>
        <w:numPr>
          <w:ilvl w:val="0"/>
          <w:numId w:val="18"/>
        </w:numPr>
        <w:pBdr>
          <w:top w:color="000000" w:space="0" w:sz="0" w:val="none"/>
          <w:left w:color="000000" w:space="0" w:sz="0" w:val="none"/>
          <w:bottom w:color="000000" w:space="0" w:sz="0" w:val="none"/>
          <w:right w:color="000000" w:space="0" w:sz="0" w:val="none"/>
          <w:between w:color="000000" w:space="0" w:sz="0" w:val="none"/>
        </w:pBdr>
        <w:ind w:left="1020" w:hanging="360"/>
        <w:rPr>
          <w:color w:val="2b2b2b"/>
          <w:sz w:val="24"/>
          <w:szCs w:val="24"/>
        </w:rPr>
      </w:pPr>
      <w:r w:rsidDel="00000000" w:rsidR="00000000" w:rsidRPr="00000000">
        <w:rPr>
          <w:color w:val="2b2b2b"/>
          <w:sz w:val="24"/>
          <w:szCs w:val="24"/>
          <w:rtl w:val="0"/>
        </w:rPr>
        <w:t xml:space="preserve">Plan to attend or are currently attending an accredited post-secondary educational institution.</w:t>
      </w:r>
    </w:p>
    <w:p w:rsidR="00000000" w:rsidDel="00000000" w:rsidP="00000000" w:rsidRDefault="00000000" w:rsidRPr="00000000" w14:paraId="000001C3">
      <w:pPr>
        <w:numPr>
          <w:ilvl w:val="0"/>
          <w:numId w:val="18"/>
        </w:numPr>
        <w:pBdr>
          <w:top w:color="000000" w:space="0" w:sz="0" w:val="none"/>
          <w:left w:color="000000" w:space="0" w:sz="0" w:val="none"/>
          <w:bottom w:color="000000" w:space="0" w:sz="0" w:val="none"/>
          <w:right w:color="000000" w:space="0" w:sz="0" w:val="none"/>
          <w:between w:color="000000" w:space="0" w:sz="0" w:val="none"/>
        </w:pBdr>
        <w:ind w:left="1020" w:hanging="360"/>
        <w:rPr>
          <w:color w:val="2b2b2b"/>
          <w:sz w:val="24"/>
          <w:szCs w:val="24"/>
        </w:rPr>
      </w:pPr>
      <w:r w:rsidDel="00000000" w:rsidR="00000000" w:rsidRPr="00000000">
        <w:rPr>
          <w:color w:val="2b2b2b"/>
          <w:sz w:val="24"/>
          <w:szCs w:val="24"/>
          <w:rtl w:val="0"/>
        </w:rPr>
        <w:t xml:space="preserve">Essay</w:t>
      </w:r>
    </w:p>
    <w:p w:rsidR="00000000" w:rsidDel="00000000" w:rsidP="00000000" w:rsidRDefault="00000000" w:rsidRPr="00000000" w14:paraId="000001C4">
      <w:pPr>
        <w:numPr>
          <w:ilvl w:val="0"/>
          <w:numId w:val="18"/>
        </w:numPr>
        <w:pBdr>
          <w:top w:color="000000" w:space="0" w:sz="0" w:val="none"/>
          <w:left w:color="000000" w:space="0" w:sz="0" w:val="none"/>
          <w:bottom w:color="000000" w:space="0" w:sz="0" w:val="none"/>
          <w:right w:color="000000" w:space="0" w:sz="0" w:val="none"/>
          <w:between w:color="000000" w:space="0" w:sz="0" w:val="none"/>
        </w:pBdr>
        <w:ind w:left="1020" w:hanging="360"/>
        <w:rPr>
          <w:color w:val="2b2b2b"/>
          <w:sz w:val="24"/>
          <w:szCs w:val="24"/>
        </w:rPr>
      </w:pPr>
      <w:r w:rsidDel="00000000" w:rsidR="00000000" w:rsidRPr="00000000">
        <w:rPr>
          <w:color w:val="2b2b2b"/>
          <w:sz w:val="24"/>
          <w:szCs w:val="24"/>
          <w:rtl w:val="0"/>
        </w:rPr>
        <w:t xml:space="preserve">Three letters of recommendation</w:t>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rPr>
          <w:color w:val="000000"/>
          <w:sz w:val="24"/>
          <w:szCs w:val="24"/>
        </w:rPr>
      </w:pPr>
      <w:r w:rsidDel="00000000" w:rsidR="00000000" w:rsidRPr="00000000">
        <w:rPr>
          <w:rtl w:val="0"/>
        </w:rPr>
      </w:r>
    </w:p>
    <w:p w:rsidR="00000000" w:rsidDel="00000000" w:rsidP="00000000" w:rsidRDefault="00000000" w:rsidRPr="00000000" w14:paraId="000001C6">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C7">
      <w:pPr>
        <w:numPr>
          <w:ilvl w:val="0"/>
          <w:numId w:val="4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$1,000 (seven)</w:t>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C9">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CA">
      <w:pPr>
        <w:numPr>
          <w:ilvl w:val="0"/>
          <w:numId w:val="32"/>
        </w:numPr>
        <w:ind w:left="720" w:hanging="360"/>
        <w:rPr>
          <w:b w:val="1"/>
          <w:sz w:val="24"/>
          <w:szCs w:val="24"/>
        </w:rPr>
      </w:pPr>
      <w:r w:rsidDel="00000000" w:rsidR="00000000" w:rsidRPr="00000000">
        <w:rPr>
          <w:sz w:val="24"/>
          <w:szCs w:val="24"/>
          <w:rtl w:val="0"/>
        </w:rPr>
        <w:t xml:space="preserve">Application will open in</w:t>
      </w:r>
      <w:r w:rsidDel="00000000" w:rsidR="00000000" w:rsidRPr="00000000">
        <w:rPr>
          <w:b w:val="1"/>
          <w:sz w:val="24"/>
          <w:szCs w:val="24"/>
          <w:rtl w:val="0"/>
        </w:rPr>
        <w:t xml:space="preserve"> TBD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B">
      <w:pPr>
        <w:numPr>
          <w:ilvl w:val="0"/>
          <w:numId w:val="32"/>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w:t>
      </w:r>
      <w:r w:rsidDel="00000000" w:rsidR="00000000" w:rsidRPr="00000000">
        <w:rPr>
          <w:rtl w:val="0"/>
        </w:rPr>
      </w:r>
    </w:p>
    <w:p w:rsidR="00000000" w:rsidDel="00000000" w:rsidP="00000000" w:rsidRDefault="00000000" w:rsidRPr="00000000" w14:paraId="000001CC">
      <w:pPr>
        <w:numPr>
          <w:ilvl w:val="0"/>
          <w:numId w:val="32"/>
        </w:numPr>
        <w:ind w:left="720" w:hanging="360"/>
        <w:rPr>
          <w:sz w:val="24"/>
          <w:szCs w:val="24"/>
        </w:rPr>
      </w:pPr>
      <w:bookmarkStart w:colFirst="0" w:colLast="0" w:name="_2et92p0" w:id="4"/>
      <w:bookmarkEnd w:id="4"/>
      <w:hyperlink r:id="rId28">
        <w:r w:rsidDel="00000000" w:rsidR="00000000" w:rsidRPr="00000000">
          <w:rPr>
            <w:color w:val="0563c1"/>
            <w:sz w:val="24"/>
            <w:szCs w:val="24"/>
            <w:u w:val="single"/>
            <w:rtl w:val="0"/>
          </w:rPr>
          <w:t xml:space="preserve">http://baceusa.org/wp/</w:t>
        </w:r>
      </w:hyperlink>
      <w:r w:rsidDel="00000000" w:rsidR="00000000" w:rsidRPr="00000000">
        <w:rPr>
          <w:rtl w:val="0"/>
        </w:rPr>
      </w:r>
    </w:p>
    <w:p w:rsidR="00000000" w:rsidDel="00000000" w:rsidP="00000000" w:rsidRDefault="00000000" w:rsidRPr="00000000" w14:paraId="000001CD">
      <w:pPr>
        <w:rPr>
          <w:b w:val="1"/>
          <w:sz w:val="24"/>
          <w:szCs w:val="24"/>
          <w:u w:val="single"/>
        </w:rPr>
      </w:pPr>
      <w:r w:rsidDel="00000000" w:rsidR="00000000" w:rsidRPr="00000000">
        <w:rPr>
          <w:rtl w:val="0"/>
        </w:rPr>
      </w:r>
    </w:p>
    <w:p w:rsidR="00000000" w:rsidDel="00000000" w:rsidP="00000000" w:rsidRDefault="00000000" w:rsidRPr="00000000" w14:paraId="000001CE">
      <w:pPr>
        <w:rPr>
          <w:b w:val="1"/>
          <w:sz w:val="24"/>
          <w:szCs w:val="24"/>
          <w:u w:val="single"/>
        </w:rPr>
      </w:pPr>
      <w:r w:rsidDel="00000000" w:rsidR="00000000" w:rsidRPr="00000000">
        <w:rPr>
          <w:b w:val="1"/>
          <w:sz w:val="24"/>
          <w:szCs w:val="24"/>
          <w:u w:val="single"/>
          <w:rtl w:val="0"/>
        </w:rPr>
        <w:t xml:space="preserve">Bastrop County Young Republicans Scholarship</w:t>
      </w:r>
    </w:p>
    <w:p w:rsidR="00000000" w:rsidDel="00000000" w:rsidP="00000000" w:rsidRDefault="00000000" w:rsidRPr="00000000" w14:paraId="000001CF">
      <w:pPr>
        <w:ind w:left="360" w:firstLine="0"/>
        <w:jc w:val="center"/>
        <w:rPr>
          <w:b w:val="1"/>
          <w:sz w:val="24"/>
          <w:szCs w:val="24"/>
        </w:rPr>
      </w:pPr>
      <w:r w:rsidDel="00000000" w:rsidR="00000000" w:rsidRPr="00000000">
        <w:rPr>
          <w:rtl w:val="0"/>
        </w:rPr>
      </w:r>
    </w:p>
    <w:p w:rsidR="00000000" w:rsidDel="00000000" w:rsidP="00000000" w:rsidRDefault="00000000" w:rsidRPr="00000000" w14:paraId="000001D0">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D1">
      <w:pPr>
        <w:numPr>
          <w:ilvl w:val="0"/>
          <w:numId w:val="8"/>
        </w:numPr>
        <w:ind w:left="720" w:hanging="360"/>
        <w:rPr>
          <w:sz w:val="24"/>
          <w:szCs w:val="24"/>
        </w:rPr>
      </w:pPr>
      <w:r w:rsidDel="00000000" w:rsidR="00000000" w:rsidRPr="00000000">
        <w:rPr>
          <w:sz w:val="24"/>
          <w:szCs w:val="24"/>
          <w:rtl w:val="0"/>
        </w:rPr>
        <w:t xml:space="preserve">See Application</w:t>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D4">
      <w:pPr>
        <w:numPr>
          <w:ilvl w:val="0"/>
          <w:numId w:val="8"/>
        </w:numPr>
        <w:ind w:left="720" w:hanging="360"/>
        <w:rPr>
          <w:b w:val="1"/>
          <w:sz w:val="24"/>
          <w:szCs w:val="24"/>
        </w:rPr>
      </w:pPr>
      <w:r w:rsidDel="00000000" w:rsidR="00000000" w:rsidRPr="00000000">
        <w:rPr>
          <w:b w:val="1"/>
          <w:sz w:val="24"/>
          <w:szCs w:val="24"/>
          <w:rtl w:val="0"/>
        </w:rPr>
        <w:t xml:space="preserve">TBA</w:t>
      </w:r>
    </w:p>
    <w:p w:rsidR="00000000" w:rsidDel="00000000" w:rsidP="00000000" w:rsidRDefault="00000000" w:rsidRPr="00000000" w14:paraId="000001D5">
      <w:pPr>
        <w:rPr>
          <w:sz w:val="24"/>
          <w:szCs w:val="24"/>
        </w:rPr>
      </w:pPr>
      <w:r w:rsidDel="00000000" w:rsidR="00000000" w:rsidRPr="00000000">
        <w:rPr>
          <w:rtl w:val="0"/>
        </w:rPr>
      </w:r>
    </w:p>
    <w:p w:rsidR="00000000" w:rsidDel="00000000" w:rsidP="00000000" w:rsidRDefault="00000000" w:rsidRPr="00000000" w14:paraId="000001D6">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D7">
      <w:pPr>
        <w:keepNext w:val="1"/>
        <w:numPr>
          <w:ilvl w:val="0"/>
          <w:numId w:val="8"/>
        </w:numPr>
        <w:ind w:left="720" w:hanging="360"/>
        <w:rPr>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 </w:t>
      </w:r>
      <w:r w:rsidDel="00000000" w:rsidR="00000000" w:rsidRPr="00000000">
        <w:rPr>
          <w:rtl w:val="0"/>
        </w:rPr>
      </w:r>
    </w:p>
    <w:p w:rsidR="00000000" w:rsidDel="00000000" w:rsidP="00000000" w:rsidRDefault="00000000" w:rsidRPr="00000000" w14:paraId="000001D8">
      <w:pPr>
        <w:keepNext w:val="1"/>
        <w:numPr>
          <w:ilvl w:val="0"/>
          <w:numId w:val="8"/>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 Specific Form</w:t>
      </w:r>
      <w:r w:rsidDel="00000000" w:rsidR="00000000" w:rsidRPr="00000000">
        <w:rPr>
          <w:rtl w:val="0"/>
        </w:rPr>
      </w:r>
    </w:p>
    <w:p w:rsidR="00000000" w:rsidDel="00000000" w:rsidP="00000000" w:rsidRDefault="00000000" w:rsidRPr="00000000" w14:paraId="000001D9">
      <w:pPr>
        <w:keepNext w:val="1"/>
        <w:numPr>
          <w:ilvl w:val="0"/>
          <w:numId w:val="8"/>
        </w:numPr>
        <w:ind w:left="720" w:hanging="360"/>
        <w:rPr>
          <w:sz w:val="24"/>
          <w:szCs w:val="24"/>
        </w:rPr>
      </w:pPr>
      <w:hyperlink r:id="rId29">
        <w:r w:rsidDel="00000000" w:rsidR="00000000" w:rsidRPr="00000000">
          <w:rPr>
            <w:color w:val="0563c1"/>
            <w:sz w:val="24"/>
            <w:szCs w:val="24"/>
            <w:u w:val="single"/>
            <w:rtl w:val="0"/>
          </w:rPr>
          <w:t xml:space="preserve">https://www.bastropctygop.com/</w:t>
        </w:r>
      </w:hyperlink>
      <w:r w:rsidDel="00000000" w:rsidR="00000000" w:rsidRPr="00000000">
        <w:rPr>
          <w:rtl w:val="0"/>
        </w:rPr>
      </w:r>
    </w:p>
    <w:p w:rsidR="00000000" w:rsidDel="00000000" w:rsidP="00000000" w:rsidRDefault="00000000" w:rsidRPr="00000000" w14:paraId="000001DA">
      <w:pPr>
        <w:keepNext w:val="1"/>
        <w:rPr>
          <w:b w:val="1"/>
          <w:sz w:val="24"/>
          <w:szCs w:val="24"/>
          <w:u w:val="single"/>
        </w:rPr>
      </w:pPr>
      <w:r w:rsidDel="00000000" w:rsidR="00000000" w:rsidRPr="00000000">
        <w:rPr>
          <w:rtl w:val="0"/>
        </w:rPr>
      </w:r>
    </w:p>
    <w:p w:rsidR="00000000" w:rsidDel="00000000" w:rsidP="00000000" w:rsidRDefault="00000000" w:rsidRPr="00000000" w14:paraId="000001DB">
      <w:pPr>
        <w:keepNext w:val="1"/>
        <w:rPr>
          <w:b w:val="1"/>
          <w:sz w:val="24"/>
          <w:szCs w:val="24"/>
          <w:u w:val="single"/>
        </w:rPr>
      </w:pPr>
      <w:r w:rsidDel="00000000" w:rsidR="00000000" w:rsidRPr="00000000">
        <w:rPr>
          <w:b w:val="1"/>
          <w:sz w:val="24"/>
          <w:szCs w:val="24"/>
          <w:u w:val="single"/>
          <w:rtl w:val="0"/>
        </w:rPr>
        <w:t xml:space="preserve">Bluebonnet Electric Cooperative, Inc. – Academic</w:t>
      </w:r>
    </w:p>
    <w:p w:rsidR="00000000" w:rsidDel="00000000" w:rsidP="00000000" w:rsidRDefault="00000000" w:rsidRPr="00000000" w14:paraId="000001DC">
      <w:pPr>
        <w:jc w:val="center"/>
        <w:rPr>
          <w:b w:val="1"/>
          <w:sz w:val="24"/>
          <w:szCs w:val="24"/>
        </w:rPr>
      </w:pPr>
      <w:r w:rsidDel="00000000" w:rsidR="00000000" w:rsidRPr="00000000">
        <w:rPr>
          <w:rtl w:val="0"/>
        </w:rPr>
      </w:r>
    </w:p>
    <w:p w:rsidR="00000000" w:rsidDel="00000000" w:rsidP="00000000" w:rsidRDefault="00000000" w:rsidRPr="00000000" w14:paraId="000001DD">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DE">
      <w:pPr>
        <w:numPr>
          <w:ilvl w:val="0"/>
          <w:numId w:val="41"/>
        </w:numPr>
        <w:ind w:left="720" w:hanging="360"/>
        <w:rPr>
          <w:sz w:val="24"/>
          <w:szCs w:val="24"/>
        </w:rPr>
      </w:pPr>
      <w:r w:rsidDel="00000000" w:rsidR="00000000" w:rsidRPr="00000000">
        <w:rPr>
          <w:sz w:val="24"/>
          <w:szCs w:val="24"/>
          <w:rtl w:val="0"/>
        </w:rPr>
        <w:t xml:space="preserve">Graduating senior with 2.75 or higher</w:t>
      </w:r>
    </w:p>
    <w:p w:rsidR="00000000" w:rsidDel="00000000" w:rsidP="00000000" w:rsidRDefault="00000000" w:rsidRPr="00000000" w14:paraId="000001DF">
      <w:pPr>
        <w:numPr>
          <w:ilvl w:val="0"/>
          <w:numId w:val="41"/>
        </w:numPr>
        <w:ind w:left="720" w:hanging="360"/>
        <w:rPr>
          <w:sz w:val="24"/>
          <w:szCs w:val="24"/>
        </w:rPr>
      </w:pPr>
      <w:r w:rsidDel="00000000" w:rsidR="00000000" w:rsidRPr="00000000">
        <w:rPr>
          <w:sz w:val="24"/>
          <w:szCs w:val="24"/>
          <w:rtl w:val="0"/>
        </w:rPr>
        <w:t xml:space="preserve">Must be living with parent or legal guardian who resides in the Bluebonnet Service Territory and maintains an active account</w:t>
      </w:r>
    </w:p>
    <w:p w:rsidR="00000000" w:rsidDel="00000000" w:rsidP="00000000" w:rsidRDefault="00000000" w:rsidRPr="00000000" w14:paraId="000001E0">
      <w:pPr>
        <w:ind w:left="720" w:firstLine="0"/>
        <w:rPr>
          <w:sz w:val="24"/>
          <w:szCs w:val="24"/>
        </w:rPr>
      </w:pPr>
      <w:r w:rsidDel="00000000" w:rsidR="00000000" w:rsidRPr="00000000">
        <w:rPr>
          <w:rtl w:val="0"/>
        </w:rPr>
      </w:r>
    </w:p>
    <w:p w:rsidR="00000000" w:rsidDel="00000000" w:rsidP="00000000" w:rsidRDefault="00000000" w:rsidRPr="00000000" w14:paraId="000001E1">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E2">
      <w:pPr>
        <w:numPr>
          <w:ilvl w:val="0"/>
          <w:numId w:val="9"/>
        </w:numPr>
        <w:ind w:left="720" w:hanging="360"/>
        <w:rPr>
          <w:sz w:val="24"/>
          <w:szCs w:val="24"/>
        </w:rPr>
      </w:pPr>
      <w:r w:rsidDel="00000000" w:rsidR="00000000" w:rsidRPr="00000000">
        <w:rPr>
          <w:sz w:val="24"/>
          <w:szCs w:val="24"/>
          <w:rtl w:val="0"/>
        </w:rPr>
        <w:t xml:space="preserve">$2500 (many)</w:t>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E5">
      <w:pPr>
        <w:numPr>
          <w:ilvl w:val="0"/>
          <w:numId w:val="9"/>
        </w:numPr>
        <w:ind w:left="720" w:hanging="360"/>
        <w:rPr>
          <w:b w:val="1"/>
          <w:sz w:val="24"/>
          <w:szCs w:val="24"/>
        </w:rPr>
      </w:pPr>
      <w:r w:rsidDel="00000000" w:rsidR="00000000" w:rsidRPr="00000000">
        <w:rPr>
          <w:sz w:val="24"/>
          <w:szCs w:val="24"/>
          <w:rtl w:val="0"/>
        </w:rPr>
        <w:t xml:space="preserve">Must be received by organization on </w:t>
      </w:r>
      <w:r w:rsidDel="00000000" w:rsidR="00000000" w:rsidRPr="00000000">
        <w:rPr>
          <w:b w:val="1"/>
          <w:sz w:val="24"/>
          <w:szCs w:val="24"/>
          <w:rtl w:val="0"/>
        </w:rPr>
        <w:t xml:space="preserve">March 8, 2024.</w:t>
      </w:r>
    </w:p>
    <w:p w:rsidR="00000000" w:rsidDel="00000000" w:rsidP="00000000" w:rsidRDefault="00000000" w:rsidRPr="00000000" w14:paraId="000001E6">
      <w:pPr>
        <w:numPr>
          <w:ilvl w:val="0"/>
          <w:numId w:val="9"/>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1E7">
      <w:pPr>
        <w:numPr>
          <w:ilvl w:val="0"/>
          <w:numId w:val="9"/>
        </w:numPr>
        <w:ind w:left="720" w:hanging="360"/>
        <w:rPr>
          <w:b w:val="1"/>
          <w:sz w:val="24"/>
          <w:szCs w:val="24"/>
        </w:rPr>
      </w:pPr>
      <w:hyperlink r:id="rId30">
        <w:r w:rsidDel="00000000" w:rsidR="00000000" w:rsidRPr="00000000">
          <w:rPr>
            <w:b w:val="1"/>
            <w:color w:val="0000ff"/>
            <w:sz w:val="24"/>
            <w:szCs w:val="24"/>
            <w:u w:val="single"/>
            <w:rtl w:val="0"/>
          </w:rPr>
          <w:t xml:space="preserve">https://bluebonnet.coop/scholarships</w:t>
        </w:r>
      </w:hyperlink>
      <w:r w:rsidDel="00000000" w:rsidR="00000000" w:rsidRPr="00000000">
        <w:rPr>
          <w:rtl w:val="0"/>
        </w:rPr>
      </w:r>
    </w:p>
    <w:p w:rsidR="00000000" w:rsidDel="00000000" w:rsidP="00000000" w:rsidRDefault="00000000" w:rsidRPr="00000000" w14:paraId="000001E8">
      <w:pPr>
        <w:ind w:left="720" w:firstLine="0"/>
        <w:rPr>
          <w:b w:val="1"/>
          <w:sz w:val="24"/>
          <w:szCs w:val="24"/>
        </w:rPr>
      </w:pPr>
      <w:r w:rsidDel="00000000" w:rsidR="00000000" w:rsidRPr="00000000">
        <w:rPr>
          <w:rtl w:val="0"/>
        </w:rPr>
      </w:r>
    </w:p>
    <w:p w:rsidR="00000000" w:rsidDel="00000000" w:rsidP="00000000" w:rsidRDefault="00000000" w:rsidRPr="00000000" w14:paraId="000001E9">
      <w:pPr>
        <w:rPr>
          <w:b w:val="1"/>
          <w:color w:val="1155cc"/>
          <w:sz w:val="24"/>
          <w:szCs w:val="24"/>
          <w:u w:val="single"/>
        </w:rPr>
      </w:pPr>
      <w:r w:rsidDel="00000000" w:rsidR="00000000" w:rsidRPr="00000000">
        <w:rPr>
          <w:b w:val="1"/>
          <w:sz w:val="24"/>
          <w:szCs w:val="24"/>
          <w:u w:val="single"/>
          <w:rtl w:val="0"/>
        </w:rPr>
        <w:t xml:space="preserve">Bluebonnet Electric Cooperative, Inc. – Trade and Technical</w:t>
      </w:r>
      <w:r w:rsidDel="00000000" w:rsidR="00000000" w:rsidRPr="00000000">
        <w:rPr>
          <w:rtl w:val="0"/>
        </w:rPr>
      </w:r>
    </w:p>
    <w:p w:rsidR="00000000" w:rsidDel="00000000" w:rsidP="00000000" w:rsidRDefault="00000000" w:rsidRPr="00000000" w14:paraId="000001EA">
      <w:pPr>
        <w:rPr>
          <w:sz w:val="24"/>
          <w:szCs w:val="24"/>
          <w:u w:val="single"/>
        </w:rPr>
      </w:pPr>
      <w:r w:rsidDel="00000000" w:rsidR="00000000" w:rsidRPr="00000000">
        <w:rPr>
          <w:rtl w:val="0"/>
        </w:rPr>
      </w:r>
    </w:p>
    <w:p w:rsidR="00000000" w:rsidDel="00000000" w:rsidP="00000000" w:rsidRDefault="00000000" w:rsidRPr="00000000" w14:paraId="000001EB">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EC">
      <w:pPr>
        <w:numPr>
          <w:ilvl w:val="0"/>
          <w:numId w:val="41"/>
        </w:numPr>
        <w:ind w:left="720" w:hanging="360"/>
        <w:rPr>
          <w:sz w:val="24"/>
          <w:szCs w:val="24"/>
        </w:rPr>
      </w:pPr>
      <w:r w:rsidDel="00000000" w:rsidR="00000000" w:rsidRPr="00000000">
        <w:rPr>
          <w:sz w:val="24"/>
          <w:szCs w:val="24"/>
          <w:rtl w:val="0"/>
        </w:rPr>
        <w:t xml:space="preserve">Graduating senior</w:t>
      </w:r>
    </w:p>
    <w:p w:rsidR="00000000" w:rsidDel="00000000" w:rsidP="00000000" w:rsidRDefault="00000000" w:rsidRPr="00000000" w14:paraId="000001ED">
      <w:pPr>
        <w:numPr>
          <w:ilvl w:val="0"/>
          <w:numId w:val="41"/>
        </w:numPr>
        <w:ind w:left="720" w:hanging="360"/>
        <w:rPr>
          <w:sz w:val="24"/>
          <w:szCs w:val="24"/>
        </w:rPr>
      </w:pPr>
      <w:r w:rsidDel="00000000" w:rsidR="00000000" w:rsidRPr="00000000">
        <w:rPr>
          <w:sz w:val="24"/>
          <w:szCs w:val="24"/>
          <w:rtl w:val="0"/>
        </w:rPr>
        <w:t xml:space="preserve">Must be living with parent or legal guardian who resides in the Bluebonnet Service Territory and maintains an active account</w:t>
      </w:r>
    </w:p>
    <w:p w:rsidR="00000000" w:rsidDel="00000000" w:rsidP="00000000" w:rsidRDefault="00000000" w:rsidRPr="00000000" w14:paraId="000001EE">
      <w:pPr>
        <w:ind w:left="720" w:firstLine="0"/>
        <w:rPr>
          <w:sz w:val="24"/>
          <w:szCs w:val="24"/>
        </w:rPr>
      </w:pPr>
      <w:r w:rsidDel="00000000" w:rsidR="00000000" w:rsidRPr="00000000">
        <w:rPr>
          <w:rtl w:val="0"/>
        </w:rPr>
      </w:r>
    </w:p>
    <w:p w:rsidR="00000000" w:rsidDel="00000000" w:rsidP="00000000" w:rsidRDefault="00000000" w:rsidRPr="00000000" w14:paraId="000001EF">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F0">
      <w:pPr>
        <w:numPr>
          <w:ilvl w:val="0"/>
          <w:numId w:val="9"/>
        </w:numPr>
        <w:ind w:left="720" w:hanging="360"/>
        <w:rPr>
          <w:sz w:val="24"/>
          <w:szCs w:val="24"/>
        </w:rPr>
      </w:pPr>
      <w:r w:rsidDel="00000000" w:rsidR="00000000" w:rsidRPr="00000000">
        <w:rPr>
          <w:sz w:val="24"/>
          <w:szCs w:val="24"/>
          <w:rtl w:val="0"/>
        </w:rPr>
        <w:t xml:space="preserve">$2500 (many)</w:t>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1F3">
      <w:pPr>
        <w:numPr>
          <w:ilvl w:val="0"/>
          <w:numId w:val="9"/>
        </w:numPr>
        <w:ind w:left="720" w:hanging="360"/>
        <w:rPr>
          <w:b w:val="1"/>
          <w:sz w:val="24"/>
          <w:szCs w:val="24"/>
        </w:rPr>
      </w:pPr>
      <w:r w:rsidDel="00000000" w:rsidR="00000000" w:rsidRPr="00000000">
        <w:rPr>
          <w:sz w:val="24"/>
          <w:szCs w:val="24"/>
          <w:rtl w:val="0"/>
        </w:rPr>
        <w:t xml:space="preserve">Must be received by organization on </w:t>
      </w:r>
      <w:r w:rsidDel="00000000" w:rsidR="00000000" w:rsidRPr="00000000">
        <w:rPr>
          <w:b w:val="1"/>
          <w:sz w:val="24"/>
          <w:szCs w:val="24"/>
          <w:rtl w:val="0"/>
        </w:rPr>
        <w:t xml:space="preserve">March 8, 2024.</w:t>
      </w:r>
    </w:p>
    <w:p w:rsidR="00000000" w:rsidDel="00000000" w:rsidP="00000000" w:rsidRDefault="00000000" w:rsidRPr="00000000" w14:paraId="000001F4">
      <w:pPr>
        <w:numPr>
          <w:ilvl w:val="0"/>
          <w:numId w:val="9"/>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1F5">
      <w:pPr>
        <w:numPr>
          <w:ilvl w:val="0"/>
          <w:numId w:val="9"/>
        </w:numPr>
        <w:ind w:left="720" w:hanging="360"/>
        <w:rPr>
          <w:b w:val="1"/>
          <w:sz w:val="24"/>
          <w:szCs w:val="24"/>
        </w:rPr>
      </w:pPr>
      <w:hyperlink r:id="rId31">
        <w:r w:rsidDel="00000000" w:rsidR="00000000" w:rsidRPr="00000000">
          <w:rPr>
            <w:b w:val="1"/>
            <w:color w:val="0000ff"/>
            <w:sz w:val="24"/>
            <w:szCs w:val="24"/>
            <w:u w:val="single"/>
            <w:rtl w:val="0"/>
          </w:rPr>
          <w:t xml:space="preserve">https://bluebonnet.coop/scholarships</w:t>
        </w:r>
      </w:hyperlink>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b w:val="1"/>
          <w:color w:val="1155cc"/>
          <w:sz w:val="24"/>
          <w:szCs w:val="24"/>
          <w:u w:val="single"/>
        </w:rPr>
      </w:pPr>
      <w:r w:rsidDel="00000000" w:rsidR="00000000" w:rsidRPr="00000000">
        <w:rPr>
          <w:b w:val="1"/>
          <w:sz w:val="24"/>
          <w:szCs w:val="24"/>
          <w:u w:val="single"/>
          <w:rtl w:val="0"/>
        </w:rPr>
        <w:t xml:space="preserve">Bluebonnet Electric Cooperative, Inc. – Government-in-Action Tour</w:t>
      </w:r>
      <w:r w:rsidDel="00000000" w:rsidR="00000000" w:rsidRPr="00000000">
        <w:rPr>
          <w:rtl w:val="0"/>
        </w:rPr>
      </w:r>
    </w:p>
    <w:p w:rsidR="00000000" w:rsidDel="00000000" w:rsidP="00000000" w:rsidRDefault="00000000" w:rsidRPr="00000000" w14:paraId="000001F8">
      <w:pPr>
        <w:rPr>
          <w:sz w:val="24"/>
          <w:szCs w:val="24"/>
          <w:u w:val="single"/>
        </w:rPr>
      </w:pPr>
      <w:r w:rsidDel="00000000" w:rsidR="00000000" w:rsidRPr="00000000">
        <w:rPr>
          <w:rtl w:val="0"/>
        </w:rPr>
      </w:r>
    </w:p>
    <w:p w:rsidR="00000000" w:rsidDel="00000000" w:rsidP="00000000" w:rsidRDefault="00000000" w:rsidRPr="00000000" w14:paraId="000001F9">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1FA">
      <w:pPr>
        <w:numPr>
          <w:ilvl w:val="0"/>
          <w:numId w:val="41"/>
        </w:numPr>
        <w:ind w:left="720" w:hanging="360"/>
        <w:rPr>
          <w:sz w:val="24"/>
          <w:szCs w:val="24"/>
        </w:rPr>
      </w:pPr>
      <w:r w:rsidDel="00000000" w:rsidR="00000000" w:rsidRPr="00000000">
        <w:rPr>
          <w:sz w:val="24"/>
          <w:szCs w:val="24"/>
          <w:rtl w:val="0"/>
        </w:rPr>
        <w:t xml:space="preserve">Juniors and Seniors</w:t>
      </w:r>
    </w:p>
    <w:p w:rsidR="00000000" w:rsidDel="00000000" w:rsidP="00000000" w:rsidRDefault="00000000" w:rsidRPr="00000000" w14:paraId="000001FB">
      <w:pPr>
        <w:numPr>
          <w:ilvl w:val="0"/>
          <w:numId w:val="41"/>
        </w:numPr>
        <w:ind w:left="720" w:hanging="360"/>
        <w:rPr>
          <w:sz w:val="24"/>
          <w:szCs w:val="24"/>
        </w:rPr>
      </w:pPr>
      <w:r w:rsidDel="00000000" w:rsidR="00000000" w:rsidRPr="00000000">
        <w:rPr>
          <w:sz w:val="24"/>
          <w:szCs w:val="24"/>
          <w:rtl w:val="0"/>
        </w:rPr>
        <w:t xml:space="preserve">Must be living with parent or legal guardian who resides in the Bluebonnet Service Territory and maintains an active account</w:t>
      </w:r>
    </w:p>
    <w:p w:rsidR="00000000" w:rsidDel="00000000" w:rsidP="00000000" w:rsidRDefault="00000000" w:rsidRPr="00000000" w14:paraId="000001FC">
      <w:pPr>
        <w:ind w:left="720" w:firstLine="0"/>
        <w:rPr>
          <w:sz w:val="24"/>
          <w:szCs w:val="24"/>
        </w:rPr>
      </w:pPr>
      <w:r w:rsidDel="00000000" w:rsidR="00000000" w:rsidRPr="00000000">
        <w:rPr>
          <w:rtl w:val="0"/>
        </w:rPr>
      </w:r>
    </w:p>
    <w:p w:rsidR="00000000" w:rsidDel="00000000" w:rsidP="00000000" w:rsidRDefault="00000000" w:rsidRPr="00000000" w14:paraId="000001FD">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1FE">
      <w:pPr>
        <w:numPr>
          <w:ilvl w:val="0"/>
          <w:numId w:val="9"/>
        </w:numPr>
        <w:ind w:left="720" w:hanging="360"/>
        <w:rPr>
          <w:sz w:val="24"/>
          <w:szCs w:val="24"/>
        </w:rPr>
      </w:pPr>
      <w:r w:rsidDel="00000000" w:rsidR="00000000" w:rsidRPr="00000000">
        <w:rPr>
          <w:sz w:val="24"/>
          <w:szCs w:val="24"/>
          <w:rtl w:val="0"/>
        </w:rPr>
        <w:t xml:space="preserve">$1,000 plus a trip to Washington, DC over June 16-23, 2024. </w:t>
      </w:r>
    </w:p>
    <w:p w:rsidR="00000000" w:rsidDel="00000000" w:rsidP="00000000" w:rsidRDefault="00000000" w:rsidRPr="00000000" w14:paraId="000001FF">
      <w:pPr>
        <w:rPr>
          <w:sz w:val="24"/>
          <w:szCs w:val="24"/>
        </w:rPr>
      </w:pPr>
      <w:r w:rsidDel="00000000" w:rsidR="00000000" w:rsidRPr="00000000">
        <w:rPr>
          <w:rtl w:val="0"/>
        </w:rPr>
      </w:r>
    </w:p>
    <w:p w:rsidR="00000000" w:rsidDel="00000000" w:rsidP="00000000" w:rsidRDefault="00000000" w:rsidRPr="00000000" w14:paraId="00000200">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01">
      <w:pPr>
        <w:numPr>
          <w:ilvl w:val="0"/>
          <w:numId w:val="9"/>
        </w:numPr>
        <w:ind w:left="720" w:hanging="360"/>
        <w:rPr>
          <w:b w:val="1"/>
          <w:sz w:val="24"/>
          <w:szCs w:val="24"/>
        </w:rPr>
      </w:pPr>
      <w:r w:rsidDel="00000000" w:rsidR="00000000" w:rsidRPr="00000000">
        <w:rPr>
          <w:sz w:val="24"/>
          <w:szCs w:val="24"/>
          <w:rtl w:val="0"/>
        </w:rPr>
        <w:t xml:space="preserve">Must be received by organization on </w:t>
      </w:r>
      <w:r w:rsidDel="00000000" w:rsidR="00000000" w:rsidRPr="00000000">
        <w:rPr>
          <w:b w:val="1"/>
          <w:sz w:val="24"/>
          <w:szCs w:val="24"/>
          <w:rtl w:val="0"/>
        </w:rPr>
        <w:t xml:space="preserve">January 19, 2024.</w:t>
      </w:r>
    </w:p>
    <w:p w:rsidR="00000000" w:rsidDel="00000000" w:rsidP="00000000" w:rsidRDefault="00000000" w:rsidRPr="00000000" w14:paraId="00000202">
      <w:pPr>
        <w:numPr>
          <w:ilvl w:val="0"/>
          <w:numId w:val="9"/>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03">
      <w:pPr>
        <w:numPr>
          <w:ilvl w:val="0"/>
          <w:numId w:val="9"/>
        </w:numPr>
        <w:ind w:left="720" w:hanging="360"/>
        <w:rPr>
          <w:b w:val="1"/>
          <w:sz w:val="24"/>
          <w:szCs w:val="24"/>
        </w:rPr>
      </w:pPr>
      <w:hyperlink r:id="rId32">
        <w:r w:rsidDel="00000000" w:rsidR="00000000" w:rsidRPr="00000000">
          <w:rPr>
            <w:b w:val="1"/>
            <w:color w:val="0000ff"/>
            <w:sz w:val="24"/>
            <w:szCs w:val="24"/>
            <w:u w:val="single"/>
            <w:rtl w:val="0"/>
          </w:rPr>
          <w:t xml:space="preserve">https://bluebonnet.coop/scholarships</w:t>
        </w:r>
      </w:hyperlink>
      <w:r w:rsidDel="00000000" w:rsidR="00000000" w:rsidRPr="00000000">
        <w:rPr>
          <w:rtl w:val="0"/>
        </w:rPr>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keepNext w:val="1"/>
        <w:rPr>
          <w:b w:val="1"/>
          <w:sz w:val="24"/>
          <w:szCs w:val="24"/>
          <w:u w:val="single"/>
        </w:rPr>
      </w:pPr>
      <w:r w:rsidDel="00000000" w:rsidR="00000000" w:rsidRPr="00000000">
        <w:rPr>
          <w:b w:val="1"/>
          <w:sz w:val="24"/>
          <w:szCs w:val="24"/>
          <w:u w:val="single"/>
          <w:rtl w:val="0"/>
        </w:rPr>
        <w:t xml:space="preserve">Capital Farm Credit Scholarship</w:t>
      </w:r>
    </w:p>
    <w:p w:rsidR="00000000" w:rsidDel="00000000" w:rsidP="00000000" w:rsidRDefault="00000000" w:rsidRPr="00000000" w14:paraId="00000206">
      <w:pPr>
        <w:jc w:val="center"/>
        <w:rPr>
          <w:sz w:val="24"/>
          <w:szCs w:val="24"/>
        </w:rPr>
      </w:pPr>
      <w:r w:rsidDel="00000000" w:rsidR="00000000" w:rsidRPr="00000000">
        <w:rPr>
          <w:rtl w:val="0"/>
        </w:rPr>
      </w:r>
    </w:p>
    <w:p w:rsidR="00000000" w:rsidDel="00000000" w:rsidP="00000000" w:rsidRDefault="00000000" w:rsidRPr="00000000" w14:paraId="00000207">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08">
      <w:pPr>
        <w:numPr>
          <w:ilvl w:val="0"/>
          <w:numId w:val="35"/>
        </w:numPr>
        <w:pBdr>
          <w:top w:color="000000" w:space="0" w:sz="0" w:val="none"/>
          <w:left w:color="000000" w:space="0" w:sz="0" w:val="none"/>
          <w:bottom w:color="000000" w:space="0" w:sz="0" w:val="none"/>
          <w:right w:color="000000" w:space="0" w:sz="0" w:val="none"/>
          <w:between w:color="000000" w:space="0" w:sz="0" w:val="none"/>
        </w:pBdr>
        <w:ind w:left="720" w:hanging="360"/>
        <w:rPr/>
      </w:pPr>
      <w:r w:rsidDel="00000000" w:rsidR="00000000" w:rsidRPr="00000000">
        <w:rPr>
          <w:sz w:val="24"/>
          <w:szCs w:val="24"/>
          <w:rtl w:val="0"/>
        </w:rPr>
        <w:t xml:space="preserve">Applicants must be seniors, graduating within the current school year. </w:t>
      </w:r>
    </w:p>
    <w:p w:rsidR="00000000" w:rsidDel="00000000" w:rsidP="00000000" w:rsidRDefault="00000000" w:rsidRPr="00000000" w14:paraId="00000209">
      <w:pPr>
        <w:numPr>
          <w:ilvl w:val="0"/>
          <w:numId w:val="35"/>
        </w:numPr>
        <w:pBdr>
          <w:top w:color="000000" w:space="0" w:sz="0" w:val="none"/>
          <w:left w:color="000000" w:space="0" w:sz="0" w:val="none"/>
          <w:bottom w:color="000000" w:space="0" w:sz="0" w:val="none"/>
          <w:right w:color="000000" w:space="0" w:sz="0" w:val="none"/>
          <w:between w:color="000000" w:space="0" w:sz="0" w:val="none"/>
        </w:pBdr>
        <w:ind w:left="720" w:hanging="360"/>
        <w:rPr/>
      </w:pPr>
      <w:r w:rsidDel="00000000" w:rsidR="00000000" w:rsidRPr="00000000">
        <w:rPr>
          <w:sz w:val="24"/>
          <w:szCs w:val="24"/>
          <w:rtl w:val="0"/>
        </w:rPr>
        <w:t xml:space="preserve">Applicant must demonstrate that they have a tentative educational plan and goals, related to fields in agriculture, education, or natural resources (may include Ag Communications, Ag Economics/Business, Ag Education, Wildlife or Ranch Management, Education, etc.). </w:t>
      </w:r>
    </w:p>
    <w:p w:rsidR="00000000" w:rsidDel="00000000" w:rsidP="00000000" w:rsidRDefault="00000000" w:rsidRPr="00000000" w14:paraId="0000020A">
      <w:pPr>
        <w:numPr>
          <w:ilvl w:val="0"/>
          <w:numId w:val="35"/>
        </w:numPr>
        <w:pBdr>
          <w:top w:color="000000" w:space="0" w:sz="0" w:val="none"/>
          <w:left w:color="000000" w:space="0" w:sz="0" w:val="none"/>
          <w:bottom w:color="000000" w:space="0" w:sz="0" w:val="none"/>
          <w:right w:color="000000" w:space="0" w:sz="0" w:val="none"/>
          <w:between w:color="000000" w:space="0" w:sz="0" w:val="none"/>
        </w:pBdr>
        <w:ind w:left="720" w:hanging="360"/>
        <w:rPr/>
      </w:pPr>
      <w:r w:rsidDel="00000000" w:rsidR="00000000" w:rsidRPr="00000000">
        <w:rPr>
          <w:sz w:val="24"/>
          <w:szCs w:val="24"/>
          <w:rtl w:val="0"/>
        </w:rPr>
        <w:t xml:space="preserve">Two Letters of Recommendation</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ind w:left="720" w:firstLine="0"/>
        <w:rPr>
          <w:sz w:val="24"/>
          <w:szCs w:val="24"/>
        </w:rPr>
      </w:pPr>
      <w:r w:rsidDel="00000000" w:rsidR="00000000" w:rsidRPr="00000000">
        <w:rPr>
          <w:rtl w:val="0"/>
        </w:rPr>
      </w:r>
    </w:p>
    <w:p w:rsidR="00000000" w:rsidDel="00000000" w:rsidP="00000000" w:rsidRDefault="00000000" w:rsidRPr="00000000" w14:paraId="0000020C">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0D">
      <w:pPr>
        <w:numPr>
          <w:ilvl w:val="0"/>
          <w:numId w:val="5"/>
        </w:numPr>
        <w:ind w:left="720" w:hanging="360"/>
        <w:rPr/>
      </w:pPr>
      <w:r w:rsidDel="00000000" w:rsidR="00000000" w:rsidRPr="00000000">
        <w:rPr>
          <w:sz w:val="24"/>
          <w:szCs w:val="24"/>
          <w:rtl w:val="0"/>
        </w:rPr>
        <w:t xml:space="preserve"> </w:t>
      </w:r>
      <w:r w:rsidDel="00000000" w:rsidR="00000000" w:rsidRPr="00000000">
        <w:rPr>
          <w:b w:val="1"/>
          <w:sz w:val="24"/>
          <w:szCs w:val="24"/>
          <w:rtl w:val="0"/>
        </w:rPr>
        <w:t xml:space="preserve">$1,000 (multiple)</w:t>
      </w: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rtl w:val="0"/>
        </w:rPr>
      </w:r>
    </w:p>
    <w:p w:rsidR="00000000" w:rsidDel="00000000" w:rsidP="00000000" w:rsidRDefault="00000000" w:rsidRPr="00000000" w14:paraId="0000020F">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10">
      <w:pPr>
        <w:numPr>
          <w:ilvl w:val="0"/>
          <w:numId w:val="5"/>
        </w:numPr>
        <w:ind w:left="720" w:hanging="360"/>
        <w:rPr>
          <w:u w:val="single"/>
        </w:rPr>
      </w:pPr>
      <w:r w:rsidDel="00000000" w:rsidR="00000000" w:rsidRPr="00000000">
        <w:rPr>
          <w:sz w:val="24"/>
          <w:szCs w:val="24"/>
          <w:rtl w:val="0"/>
        </w:rPr>
        <w:t xml:space="preserve">Must be received by organization by </w:t>
      </w:r>
      <w:r w:rsidDel="00000000" w:rsidR="00000000" w:rsidRPr="00000000">
        <w:rPr>
          <w:b w:val="1"/>
          <w:sz w:val="24"/>
          <w:szCs w:val="24"/>
          <w:rtl w:val="0"/>
        </w:rPr>
        <w:t xml:space="preserve">March 29, 2024. </w:t>
      </w:r>
      <w:r w:rsidDel="00000000" w:rsidR="00000000" w:rsidRPr="00000000">
        <w:rPr>
          <w:rtl w:val="0"/>
        </w:rPr>
      </w:r>
    </w:p>
    <w:p w:rsidR="00000000" w:rsidDel="00000000" w:rsidP="00000000" w:rsidRDefault="00000000" w:rsidRPr="00000000" w14:paraId="00000211">
      <w:pPr>
        <w:numPr>
          <w:ilvl w:val="0"/>
          <w:numId w:val="5"/>
        </w:numPr>
        <w:ind w:left="720" w:hanging="360"/>
        <w:rPr>
          <w:u w:val="single"/>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 </w:t>
      </w:r>
      <w:r w:rsidDel="00000000" w:rsidR="00000000" w:rsidRPr="00000000">
        <w:rPr>
          <w:rtl w:val="0"/>
        </w:rPr>
      </w:r>
    </w:p>
    <w:p w:rsidR="00000000" w:rsidDel="00000000" w:rsidP="00000000" w:rsidRDefault="00000000" w:rsidRPr="00000000" w14:paraId="00000212">
      <w:pPr>
        <w:numPr>
          <w:ilvl w:val="0"/>
          <w:numId w:val="5"/>
        </w:numPr>
        <w:ind w:left="720" w:hanging="360"/>
        <w:rPr>
          <w:u w:val="single"/>
        </w:rPr>
      </w:pPr>
      <w:hyperlink r:id="rId33">
        <w:r w:rsidDel="00000000" w:rsidR="00000000" w:rsidRPr="00000000">
          <w:rPr>
            <w:color w:val="0563c1"/>
            <w:sz w:val="24"/>
            <w:szCs w:val="24"/>
            <w:u w:val="single"/>
            <w:rtl w:val="0"/>
          </w:rPr>
          <w:t xml:space="preserve">https://www.capitalfarmcredit.com/about-us/community-support</w:t>
        </w:r>
      </w:hyperlink>
      <w:r w:rsidDel="00000000" w:rsidR="00000000" w:rsidRPr="00000000">
        <w:rPr>
          <w:rtl w:val="0"/>
        </w:rPr>
      </w:r>
    </w:p>
    <w:p w:rsidR="00000000" w:rsidDel="00000000" w:rsidP="00000000" w:rsidRDefault="00000000" w:rsidRPr="00000000" w14:paraId="00000213">
      <w:pPr>
        <w:keepNext w:val="1"/>
        <w:rPr>
          <w:b w:val="1"/>
          <w:sz w:val="24"/>
          <w:szCs w:val="24"/>
          <w:u w:val="single"/>
        </w:rPr>
      </w:pPr>
      <w:r w:rsidDel="00000000" w:rsidR="00000000" w:rsidRPr="00000000">
        <w:rPr>
          <w:rtl w:val="0"/>
        </w:rPr>
      </w:r>
    </w:p>
    <w:p w:rsidR="00000000" w:rsidDel="00000000" w:rsidP="00000000" w:rsidRDefault="00000000" w:rsidRPr="00000000" w14:paraId="00000214">
      <w:pPr>
        <w:keepNext w:val="1"/>
        <w:rPr>
          <w:b w:val="1"/>
          <w:sz w:val="24"/>
          <w:szCs w:val="24"/>
          <w:u w:val="single"/>
        </w:rPr>
      </w:pPr>
      <w:r w:rsidDel="00000000" w:rsidR="00000000" w:rsidRPr="00000000">
        <w:rPr>
          <w:b w:val="1"/>
          <w:sz w:val="24"/>
          <w:szCs w:val="24"/>
          <w:u w:val="single"/>
          <w:rtl w:val="0"/>
        </w:rPr>
        <w:t xml:space="preserve">Charles Butt Scholarship</w:t>
      </w:r>
    </w:p>
    <w:p w:rsidR="00000000" w:rsidDel="00000000" w:rsidP="00000000" w:rsidRDefault="00000000" w:rsidRPr="00000000" w14:paraId="00000215">
      <w:pPr>
        <w:keepNext w:val="1"/>
        <w:rPr>
          <w:sz w:val="24"/>
          <w:szCs w:val="24"/>
        </w:rPr>
      </w:pPr>
      <w:r w:rsidDel="00000000" w:rsidR="00000000" w:rsidRPr="00000000">
        <w:rPr>
          <w:rtl w:val="0"/>
        </w:rPr>
      </w:r>
    </w:p>
    <w:p w:rsidR="00000000" w:rsidDel="00000000" w:rsidP="00000000" w:rsidRDefault="00000000" w:rsidRPr="00000000" w14:paraId="00000216">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17">
      <w:pPr>
        <w:numPr>
          <w:ilvl w:val="0"/>
          <w:numId w:val="35"/>
        </w:numPr>
        <w:ind w:left="720" w:hanging="360"/>
        <w:rPr>
          <w:u w:val="single"/>
        </w:rPr>
      </w:pPr>
      <w:r w:rsidDel="00000000" w:rsidR="00000000" w:rsidRPr="00000000">
        <w:rPr>
          <w:sz w:val="24"/>
          <w:szCs w:val="24"/>
          <w:rtl w:val="0"/>
        </w:rPr>
        <w:t xml:space="preserve">Student must be committed to a teaching career in the Texas public school system.</w:t>
      </w:r>
      <w:r w:rsidDel="00000000" w:rsidR="00000000" w:rsidRPr="00000000">
        <w:rPr>
          <w:rtl w:val="0"/>
        </w:rPr>
      </w:r>
    </w:p>
    <w:p w:rsidR="00000000" w:rsidDel="00000000" w:rsidP="00000000" w:rsidRDefault="00000000" w:rsidRPr="00000000" w14:paraId="00000218">
      <w:pPr>
        <w:numPr>
          <w:ilvl w:val="0"/>
          <w:numId w:val="35"/>
        </w:numPr>
        <w:ind w:left="720" w:hanging="360"/>
        <w:rPr>
          <w:u w:val="single"/>
        </w:rPr>
      </w:pPr>
      <w:r w:rsidDel="00000000" w:rsidR="00000000" w:rsidRPr="00000000">
        <w:rPr>
          <w:sz w:val="24"/>
          <w:szCs w:val="24"/>
          <w:rtl w:val="0"/>
        </w:rPr>
        <w:t xml:space="preserve">Student must be attending one of the 20 partner universities (see website for list)</w:t>
      </w:r>
      <w:r w:rsidDel="00000000" w:rsidR="00000000" w:rsidRPr="00000000">
        <w:rPr>
          <w:rtl w:val="0"/>
        </w:rPr>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1B">
      <w:pPr>
        <w:numPr>
          <w:ilvl w:val="0"/>
          <w:numId w:val="5"/>
        </w:numPr>
        <w:ind w:left="720" w:hanging="360"/>
        <w:rPr/>
      </w:pPr>
      <w:r w:rsidDel="00000000" w:rsidR="00000000" w:rsidRPr="00000000">
        <w:rPr>
          <w:sz w:val="24"/>
          <w:szCs w:val="24"/>
          <w:rtl w:val="0"/>
        </w:rPr>
        <w:t xml:space="preserve"> $8,000-10,000 up to 4 years (100) </w:t>
      </w:r>
    </w:p>
    <w:p w:rsidR="00000000" w:rsidDel="00000000" w:rsidP="00000000" w:rsidRDefault="00000000" w:rsidRPr="00000000" w14:paraId="0000021C">
      <w:pPr>
        <w:rPr>
          <w:sz w:val="24"/>
          <w:szCs w:val="24"/>
        </w:rPr>
      </w:pPr>
      <w:r w:rsidDel="00000000" w:rsidR="00000000" w:rsidRPr="00000000">
        <w:rPr>
          <w:rtl w:val="0"/>
        </w:rPr>
      </w:r>
    </w:p>
    <w:p w:rsidR="00000000" w:rsidDel="00000000" w:rsidP="00000000" w:rsidRDefault="00000000" w:rsidRPr="00000000" w14:paraId="0000021D">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1E">
      <w:pPr>
        <w:numPr>
          <w:ilvl w:val="0"/>
          <w:numId w:val="5"/>
        </w:numPr>
        <w:ind w:left="720" w:hanging="360"/>
        <w:rPr>
          <w:u w:val="single"/>
        </w:rPr>
      </w:pPr>
      <w:r w:rsidDel="00000000" w:rsidR="00000000" w:rsidRPr="00000000">
        <w:rPr>
          <w:sz w:val="24"/>
          <w:szCs w:val="24"/>
          <w:rtl w:val="0"/>
        </w:rPr>
        <w:t xml:space="preserve">Must be received by organization, multiple dates depending on what partner university </w:t>
      </w:r>
      <w:r w:rsidDel="00000000" w:rsidR="00000000" w:rsidRPr="00000000">
        <w:rPr>
          <w:rtl w:val="0"/>
        </w:rPr>
      </w:r>
    </w:p>
    <w:p w:rsidR="00000000" w:rsidDel="00000000" w:rsidP="00000000" w:rsidRDefault="00000000" w:rsidRPr="00000000" w14:paraId="0000021F">
      <w:pPr>
        <w:numPr>
          <w:ilvl w:val="0"/>
          <w:numId w:val="5"/>
        </w:numPr>
        <w:ind w:left="720" w:hanging="360"/>
        <w:rPr>
          <w:u w:val="single"/>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 </w:t>
      </w:r>
      <w:r w:rsidDel="00000000" w:rsidR="00000000" w:rsidRPr="00000000">
        <w:rPr>
          <w:rtl w:val="0"/>
        </w:rPr>
      </w:r>
    </w:p>
    <w:p w:rsidR="00000000" w:rsidDel="00000000" w:rsidP="00000000" w:rsidRDefault="00000000" w:rsidRPr="00000000" w14:paraId="00000220">
      <w:pPr>
        <w:numPr>
          <w:ilvl w:val="0"/>
          <w:numId w:val="5"/>
        </w:numPr>
        <w:ind w:left="720" w:hanging="360"/>
        <w:rPr>
          <w:u w:val="single"/>
        </w:rPr>
      </w:pPr>
      <w:hyperlink r:id="rId34">
        <w:r w:rsidDel="00000000" w:rsidR="00000000" w:rsidRPr="00000000">
          <w:rPr>
            <w:color w:val="0000ff"/>
            <w:sz w:val="24"/>
            <w:szCs w:val="24"/>
            <w:u w:val="single"/>
            <w:rtl w:val="0"/>
          </w:rPr>
          <w:t xml:space="preserve">https://charlesbuttfdn.org/</w:t>
        </w:r>
      </w:hyperlink>
      <w:r w:rsidDel="00000000" w:rsidR="00000000" w:rsidRPr="00000000">
        <w:rPr>
          <w:rtl w:val="0"/>
        </w:rPr>
      </w:r>
    </w:p>
    <w:p w:rsidR="00000000" w:rsidDel="00000000" w:rsidP="00000000" w:rsidRDefault="00000000" w:rsidRPr="00000000" w14:paraId="00000221">
      <w:pPr>
        <w:keepNext w:val="1"/>
        <w:rPr>
          <w:b w:val="1"/>
          <w:sz w:val="24"/>
          <w:szCs w:val="24"/>
          <w:u w:val="single"/>
        </w:rPr>
      </w:pPr>
      <w:r w:rsidDel="00000000" w:rsidR="00000000" w:rsidRPr="00000000">
        <w:rPr>
          <w:rtl w:val="0"/>
        </w:rPr>
      </w:r>
    </w:p>
    <w:p w:rsidR="00000000" w:rsidDel="00000000" w:rsidP="00000000" w:rsidRDefault="00000000" w:rsidRPr="00000000" w14:paraId="00000222">
      <w:pPr>
        <w:keepNext w:val="1"/>
        <w:rPr>
          <w:b w:val="1"/>
          <w:sz w:val="24"/>
          <w:szCs w:val="24"/>
          <w:u w:val="single"/>
        </w:rPr>
      </w:pPr>
      <w:r w:rsidDel="00000000" w:rsidR="00000000" w:rsidRPr="00000000">
        <w:rPr>
          <w:b w:val="1"/>
          <w:sz w:val="24"/>
          <w:szCs w:val="24"/>
          <w:u w:val="single"/>
          <w:rtl w:val="0"/>
        </w:rPr>
        <w:t xml:space="preserve">Chick-fil-A Remarkable Futures Scholarships</w:t>
      </w:r>
    </w:p>
    <w:p w:rsidR="00000000" w:rsidDel="00000000" w:rsidP="00000000" w:rsidRDefault="00000000" w:rsidRPr="00000000" w14:paraId="00000223">
      <w:pPr>
        <w:rPr>
          <w:sz w:val="24"/>
          <w:szCs w:val="24"/>
          <w:u w:val="single"/>
        </w:rPr>
      </w:pPr>
      <w:r w:rsidDel="00000000" w:rsidR="00000000" w:rsidRPr="00000000">
        <w:rPr>
          <w:rtl w:val="0"/>
        </w:rPr>
      </w:r>
    </w:p>
    <w:p w:rsidR="00000000" w:rsidDel="00000000" w:rsidP="00000000" w:rsidRDefault="00000000" w:rsidRPr="00000000" w14:paraId="00000224">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25">
      <w:pPr>
        <w:numPr>
          <w:ilvl w:val="0"/>
          <w:numId w:val="20"/>
        </w:numPr>
        <w:ind w:left="720" w:hanging="360"/>
        <w:rPr>
          <w:sz w:val="24"/>
          <w:szCs w:val="24"/>
        </w:rPr>
      </w:pPr>
      <w:r w:rsidDel="00000000" w:rsidR="00000000" w:rsidRPr="00000000">
        <w:rPr>
          <w:sz w:val="24"/>
          <w:szCs w:val="24"/>
          <w:rtl w:val="0"/>
        </w:rPr>
        <w:t xml:space="preserve">Graduating Senior</w:t>
      </w:r>
    </w:p>
    <w:p w:rsidR="00000000" w:rsidDel="00000000" w:rsidP="00000000" w:rsidRDefault="00000000" w:rsidRPr="00000000" w14:paraId="00000226">
      <w:pPr>
        <w:numPr>
          <w:ilvl w:val="0"/>
          <w:numId w:val="20"/>
        </w:numPr>
        <w:ind w:left="720" w:hanging="360"/>
        <w:rPr>
          <w:sz w:val="24"/>
          <w:szCs w:val="24"/>
        </w:rPr>
      </w:pPr>
      <w:r w:rsidDel="00000000" w:rsidR="00000000" w:rsidRPr="00000000">
        <w:rPr>
          <w:sz w:val="24"/>
          <w:szCs w:val="24"/>
          <w:rtl w:val="0"/>
        </w:rPr>
        <w:t xml:space="preserve">Employee of Chick-Fil-A</w:t>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29">
      <w:pPr>
        <w:numPr>
          <w:ilvl w:val="0"/>
          <w:numId w:val="13"/>
        </w:numPr>
        <w:ind w:left="720" w:hanging="360"/>
        <w:rPr>
          <w:sz w:val="24"/>
          <w:szCs w:val="24"/>
        </w:rPr>
      </w:pPr>
      <w:r w:rsidDel="00000000" w:rsidR="00000000" w:rsidRPr="00000000">
        <w:rPr>
          <w:sz w:val="24"/>
          <w:szCs w:val="24"/>
          <w:rtl w:val="0"/>
        </w:rPr>
        <w:t xml:space="preserve">Multiple Scholarships and Amounts</w:t>
      </w:r>
    </w:p>
    <w:p w:rsidR="00000000" w:rsidDel="00000000" w:rsidP="00000000" w:rsidRDefault="00000000" w:rsidRPr="00000000" w14:paraId="0000022A">
      <w:pPr>
        <w:rPr>
          <w:sz w:val="24"/>
          <w:szCs w:val="24"/>
        </w:rPr>
      </w:pPr>
      <w:r w:rsidDel="00000000" w:rsidR="00000000" w:rsidRPr="00000000">
        <w:rPr>
          <w:rtl w:val="0"/>
        </w:rPr>
      </w:r>
    </w:p>
    <w:p w:rsidR="00000000" w:rsidDel="00000000" w:rsidP="00000000" w:rsidRDefault="00000000" w:rsidRPr="00000000" w14:paraId="0000022B">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2C">
      <w:pPr>
        <w:numPr>
          <w:ilvl w:val="0"/>
          <w:numId w:val="13"/>
        </w:numPr>
        <w:ind w:left="720" w:hanging="360"/>
        <w:rPr>
          <w:b w:val="1"/>
          <w:sz w:val="24"/>
          <w:szCs w:val="24"/>
        </w:rPr>
      </w:pPr>
      <w:r w:rsidDel="00000000" w:rsidR="00000000" w:rsidRPr="00000000">
        <w:rPr>
          <w:sz w:val="24"/>
          <w:szCs w:val="24"/>
          <w:rtl w:val="0"/>
        </w:rPr>
        <w:t xml:space="preserve">Application must be submitted online</w:t>
      </w:r>
      <w:r w:rsidDel="00000000" w:rsidR="00000000" w:rsidRPr="00000000">
        <w:rPr>
          <w:rtl w:val="0"/>
        </w:rPr>
      </w:r>
    </w:p>
    <w:p w:rsidR="00000000" w:rsidDel="00000000" w:rsidP="00000000" w:rsidRDefault="00000000" w:rsidRPr="00000000" w14:paraId="0000022D">
      <w:pPr>
        <w:numPr>
          <w:ilvl w:val="0"/>
          <w:numId w:val="13"/>
        </w:numPr>
        <w:ind w:left="720" w:hanging="360"/>
        <w:rPr>
          <w:b w:val="1"/>
          <w:sz w:val="24"/>
          <w:szCs w:val="24"/>
        </w:rPr>
      </w:pPr>
      <w:hyperlink r:id="rId35">
        <w:r w:rsidDel="00000000" w:rsidR="00000000" w:rsidRPr="00000000">
          <w:rPr>
            <w:b w:val="1"/>
            <w:color w:val="0000ff"/>
            <w:sz w:val="24"/>
            <w:szCs w:val="24"/>
            <w:u w:val="single"/>
            <w:rtl w:val="0"/>
          </w:rPr>
          <w:t xml:space="preserve">https://www.chick-fil-a.com/remarkable-futures-scholarships</w:t>
        </w:r>
      </w:hyperlink>
      <w:r w:rsidDel="00000000" w:rsidR="00000000" w:rsidRPr="00000000">
        <w:rPr>
          <w:rtl w:val="0"/>
        </w:rPr>
      </w:r>
    </w:p>
    <w:p w:rsidR="00000000" w:rsidDel="00000000" w:rsidP="00000000" w:rsidRDefault="00000000" w:rsidRPr="00000000" w14:paraId="0000022E">
      <w:pPr>
        <w:keepNext w:val="1"/>
        <w:rPr>
          <w:b w:val="1"/>
          <w:sz w:val="24"/>
          <w:szCs w:val="24"/>
          <w:u w:val="single"/>
        </w:rPr>
      </w:pPr>
      <w:r w:rsidDel="00000000" w:rsidR="00000000" w:rsidRPr="00000000">
        <w:rPr>
          <w:rtl w:val="0"/>
        </w:rPr>
      </w:r>
    </w:p>
    <w:p w:rsidR="00000000" w:rsidDel="00000000" w:rsidP="00000000" w:rsidRDefault="00000000" w:rsidRPr="00000000" w14:paraId="0000022F">
      <w:pPr>
        <w:keepNext w:val="1"/>
        <w:rPr>
          <w:b w:val="1"/>
          <w:sz w:val="24"/>
          <w:szCs w:val="24"/>
          <w:u w:val="single"/>
        </w:rPr>
      </w:pPr>
      <w:r w:rsidDel="00000000" w:rsidR="00000000" w:rsidRPr="00000000">
        <w:rPr>
          <w:b w:val="1"/>
          <w:sz w:val="24"/>
          <w:szCs w:val="24"/>
          <w:u w:val="single"/>
          <w:rtl w:val="0"/>
        </w:rPr>
        <w:t xml:space="preserve">Colorado River Collegiate Academy PTSA Scholarship</w:t>
      </w:r>
    </w:p>
    <w:p w:rsidR="00000000" w:rsidDel="00000000" w:rsidP="00000000" w:rsidRDefault="00000000" w:rsidRPr="00000000" w14:paraId="00000230">
      <w:pPr>
        <w:rPr>
          <w:sz w:val="24"/>
          <w:szCs w:val="24"/>
          <w:u w:val="single"/>
        </w:rPr>
      </w:pPr>
      <w:r w:rsidDel="00000000" w:rsidR="00000000" w:rsidRPr="00000000">
        <w:rPr>
          <w:rtl w:val="0"/>
        </w:rPr>
      </w:r>
    </w:p>
    <w:p w:rsidR="00000000" w:rsidDel="00000000" w:rsidP="00000000" w:rsidRDefault="00000000" w:rsidRPr="00000000" w14:paraId="00000231">
      <w:pPr>
        <w:rPr>
          <w:sz w:val="24"/>
          <w:szCs w:val="24"/>
        </w:rPr>
      </w:pPr>
      <w:r w:rsidDel="00000000" w:rsidR="00000000" w:rsidRPr="00000000">
        <w:rPr>
          <w:sz w:val="24"/>
          <w:szCs w:val="24"/>
          <w:u w:val="single"/>
          <w:rtl w:val="0"/>
        </w:rPr>
        <w:t xml:space="preserve">ELIGIBILITY</w:t>
      </w:r>
      <w:r w:rsidDel="00000000" w:rsidR="00000000" w:rsidRPr="00000000">
        <w:rPr>
          <w:rtl w:val="0"/>
        </w:rPr>
      </w:r>
    </w:p>
    <w:p w:rsidR="00000000" w:rsidDel="00000000" w:rsidP="00000000" w:rsidRDefault="00000000" w:rsidRPr="00000000" w14:paraId="00000232">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Student must have a GPA of 2.5 by the designated deadline in late Spring of senior year</w:t>
      </w:r>
    </w:p>
    <w:p w:rsidR="00000000" w:rsidDel="00000000" w:rsidP="00000000" w:rsidRDefault="00000000" w:rsidRPr="00000000" w14:paraId="00000233">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Student must do volunteer hours</w:t>
      </w:r>
    </w:p>
    <w:p w:rsidR="00000000" w:rsidDel="00000000" w:rsidP="00000000" w:rsidRDefault="00000000" w:rsidRPr="00000000" w14:paraId="00000234">
      <w:pPr>
        <w:numPr>
          <w:ilvl w:val="0"/>
          <w:numId w:val="3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sz w:val="24"/>
          <w:szCs w:val="24"/>
          <w:rtl w:val="0"/>
        </w:rPr>
        <w:t xml:space="preserve">Essay</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36">
      <w:pPr>
        <w:rPr>
          <w:sz w:val="24"/>
          <w:szCs w:val="24"/>
          <w:u w:val="single"/>
        </w:rPr>
      </w:pPr>
      <w:r w:rsidDel="00000000" w:rsidR="00000000" w:rsidRPr="00000000">
        <w:rPr>
          <w:sz w:val="24"/>
          <w:szCs w:val="24"/>
          <w:u w:val="single"/>
          <w:rtl w:val="0"/>
        </w:rPr>
        <w:t xml:space="preserve">AMOUNT </w:t>
      </w:r>
    </w:p>
    <w:p w:rsidR="00000000" w:rsidDel="00000000" w:rsidP="00000000" w:rsidRDefault="00000000" w:rsidRPr="00000000" w14:paraId="00000237">
      <w:pPr>
        <w:numPr>
          <w:ilvl w:val="0"/>
          <w:numId w:val="2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$500 (2)</w:t>
      </w:r>
    </w:p>
    <w:p w:rsidR="00000000" w:rsidDel="00000000" w:rsidP="00000000" w:rsidRDefault="00000000" w:rsidRPr="00000000" w14:paraId="0000023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39">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3A">
      <w:pPr>
        <w:numPr>
          <w:ilvl w:val="0"/>
          <w:numId w:val="3"/>
        </w:numPr>
        <w:ind w:left="720" w:hanging="360"/>
        <w:rPr>
          <w:b w:val="1"/>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3B">
      <w:pPr>
        <w:numPr>
          <w:ilvl w:val="0"/>
          <w:numId w:val="3"/>
        </w:numPr>
        <w:ind w:left="720" w:hanging="360"/>
        <w:rPr>
          <w:b w:val="1"/>
        </w:rPr>
      </w:pPr>
      <w:r w:rsidDel="00000000" w:rsidR="00000000" w:rsidRPr="00000000">
        <w:rPr>
          <w:sz w:val="24"/>
          <w:szCs w:val="24"/>
          <w:rtl w:val="0"/>
        </w:rPr>
        <w:t xml:space="preserve">Application includes:</w:t>
      </w:r>
      <w:r w:rsidDel="00000000" w:rsidR="00000000" w:rsidRPr="00000000">
        <w:rPr>
          <w:b w:val="1"/>
          <w:sz w:val="24"/>
          <w:szCs w:val="24"/>
          <w:rtl w:val="0"/>
        </w:rPr>
        <w:t xml:space="preserve">  CRCA scholarship form</w:t>
      </w:r>
    </w:p>
    <w:p w:rsidR="00000000" w:rsidDel="00000000" w:rsidP="00000000" w:rsidRDefault="00000000" w:rsidRPr="00000000" w14:paraId="0000023C">
      <w:pPr>
        <w:keepNext w:val="1"/>
        <w:rPr>
          <w:b w:val="1"/>
          <w:sz w:val="24"/>
          <w:szCs w:val="24"/>
          <w:u w:val="single"/>
        </w:rPr>
      </w:pPr>
      <w:r w:rsidDel="00000000" w:rsidR="00000000" w:rsidRPr="00000000">
        <w:rPr>
          <w:rtl w:val="0"/>
        </w:rPr>
      </w:r>
    </w:p>
    <w:p w:rsidR="00000000" w:rsidDel="00000000" w:rsidP="00000000" w:rsidRDefault="00000000" w:rsidRPr="00000000" w14:paraId="0000023D">
      <w:pPr>
        <w:keepNext w:val="1"/>
        <w:rPr>
          <w:b w:val="1"/>
          <w:sz w:val="24"/>
          <w:szCs w:val="24"/>
          <w:u w:val="single"/>
        </w:rPr>
      </w:pPr>
      <w:r w:rsidDel="00000000" w:rsidR="00000000" w:rsidRPr="00000000">
        <w:rPr>
          <w:b w:val="1"/>
          <w:sz w:val="24"/>
          <w:szCs w:val="24"/>
          <w:u w:val="single"/>
          <w:rtl w:val="0"/>
        </w:rPr>
        <w:t xml:space="preserve">Daughter of the American Revolution Scholarships</w:t>
      </w:r>
    </w:p>
    <w:p w:rsidR="00000000" w:rsidDel="00000000" w:rsidP="00000000" w:rsidRDefault="00000000" w:rsidRPr="00000000" w14:paraId="0000023E">
      <w:pPr>
        <w:rPr>
          <w:sz w:val="24"/>
          <w:szCs w:val="24"/>
          <w:u w:val="single"/>
        </w:rPr>
      </w:pPr>
      <w:r w:rsidDel="00000000" w:rsidR="00000000" w:rsidRPr="00000000">
        <w:rPr>
          <w:rtl w:val="0"/>
        </w:rPr>
      </w:r>
    </w:p>
    <w:p w:rsidR="00000000" w:rsidDel="00000000" w:rsidP="00000000" w:rsidRDefault="00000000" w:rsidRPr="00000000" w14:paraId="0000023F">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40">
      <w:pPr>
        <w:numPr>
          <w:ilvl w:val="0"/>
          <w:numId w:val="20"/>
        </w:numPr>
        <w:ind w:left="720" w:hanging="360"/>
        <w:rPr>
          <w:sz w:val="24"/>
          <w:szCs w:val="24"/>
        </w:rPr>
      </w:pPr>
      <w:r w:rsidDel="00000000" w:rsidR="00000000" w:rsidRPr="00000000">
        <w:rPr>
          <w:sz w:val="24"/>
          <w:szCs w:val="24"/>
          <w:rtl w:val="0"/>
        </w:rPr>
        <w:t xml:space="preserve">Requirements vary depending on scholarship</w:t>
      </w:r>
    </w:p>
    <w:p w:rsidR="00000000" w:rsidDel="00000000" w:rsidP="00000000" w:rsidRDefault="00000000" w:rsidRPr="00000000" w14:paraId="00000241">
      <w:pPr>
        <w:ind w:left="720" w:firstLine="0"/>
        <w:rPr>
          <w:sz w:val="24"/>
          <w:szCs w:val="24"/>
        </w:rPr>
      </w:pPr>
      <w:r w:rsidDel="00000000" w:rsidR="00000000" w:rsidRPr="00000000">
        <w:rPr>
          <w:rtl w:val="0"/>
        </w:rPr>
      </w:r>
    </w:p>
    <w:p w:rsidR="00000000" w:rsidDel="00000000" w:rsidP="00000000" w:rsidRDefault="00000000" w:rsidRPr="00000000" w14:paraId="00000242">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43">
      <w:pPr>
        <w:numPr>
          <w:ilvl w:val="0"/>
          <w:numId w:val="13"/>
        </w:numPr>
        <w:ind w:left="720" w:hanging="360"/>
        <w:rPr>
          <w:sz w:val="24"/>
          <w:szCs w:val="24"/>
        </w:rPr>
      </w:pPr>
      <w:r w:rsidDel="00000000" w:rsidR="00000000" w:rsidRPr="00000000">
        <w:rPr>
          <w:sz w:val="24"/>
          <w:szCs w:val="24"/>
          <w:rtl w:val="0"/>
        </w:rPr>
        <w:t xml:space="preserve">Multiple Scholarships and Amounts</w:t>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46">
      <w:pPr>
        <w:numPr>
          <w:ilvl w:val="0"/>
          <w:numId w:val="13"/>
        </w:numPr>
        <w:ind w:left="720" w:hanging="360"/>
        <w:rPr>
          <w:b w:val="1"/>
          <w:sz w:val="24"/>
          <w:szCs w:val="24"/>
        </w:rPr>
      </w:pPr>
      <w:r w:rsidDel="00000000" w:rsidR="00000000" w:rsidRPr="00000000">
        <w:rPr>
          <w:sz w:val="24"/>
          <w:szCs w:val="24"/>
          <w:rtl w:val="0"/>
        </w:rPr>
        <w:t xml:space="preserve">Must be received by</w:t>
      </w:r>
      <w:r w:rsidDel="00000000" w:rsidR="00000000" w:rsidRPr="00000000">
        <w:rPr>
          <w:b w:val="1"/>
          <w:sz w:val="24"/>
          <w:szCs w:val="24"/>
          <w:rtl w:val="0"/>
        </w:rPr>
        <w:t xml:space="preserve"> January 31, 2024. </w:t>
      </w:r>
    </w:p>
    <w:p w:rsidR="00000000" w:rsidDel="00000000" w:rsidP="00000000" w:rsidRDefault="00000000" w:rsidRPr="00000000" w14:paraId="00000247">
      <w:pPr>
        <w:numPr>
          <w:ilvl w:val="0"/>
          <w:numId w:val="13"/>
        </w:numPr>
        <w:ind w:left="720" w:hanging="360"/>
        <w:rPr>
          <w:b w:val="1"/>
          <w:sz w:val="24"/>
          <w:szCs w:val="24"/>
        </w:rPr>
      </w:pPr>
      <w:r w:rsidDel="00000000" w:rsidR="00000000" w:rsidRPr="00000000">
        <w:rPr>
          <w:sz w:val="24"/>
          <w:szCs w:val="24"/>
          <w:rtl w:val="0"/>
        </w:rPr>
        <w:t xml:space="preserve">Application must be submitted online</w:t>
      </w:r>
      <w:r w:rsidDel="00000000" w:rsidR="00000000" w:rsidRPr="00000000">
        <w:rPr>
          <w:rtl w:val="0"/>
        </w:rPr>
      </w:r>
    </w:p>
    <w:p w:rsidR="00000000" w:rsidDel="00000000" w:rsidP="00000000" w:rsidRDefault="00000000" w:rsidRPr="00000000" w14:paraId="00000248">
      <w:pPr>
        <w:numPr>
          <w:ilvl w:val="0"/>
          <w:numId w:val="13"/>
        </w:numPr>
        <w:ind w:left="720" w:hanging="360"/>
        <w:rPr>
          <w:b w:val="1"/>
          <w:sz w:val="24"/>
          <w:szCs w:val="24"/>
        </w:rPr>
      </w:pPr>
      <w:hyperlink r:id="rId36">
        <w:r w:rsidDel="00000000" w:rsidR="00000000" w:rsidRPr="00000000">
          <w:rPr>
            <w:b w:val="1"/>
            <w:color w:val="0000ff"/>
            <w:sz w:val="24"/>
            <w:szCs w:val="24"/>
            <w:u w:val="single"/>
            <w:rtl w:val="0"/>
          </w:rPr>
          <w:t xml:space="preserve">https://dar.academicworks.com/</w:t>
        </w:r>
      </w:hyperlink>
      <w:r w:rsidDel="00000000" w:rsidR="00000000" w:rsidRPr="00000000">
        <w:rPr>
          <w:rtl w:val="0"/>
        </w:rPr>
      </w:r>
    </w:p>
    <w:p w:rsidR="00000000" w:rsidDel="00000000" w:rsidP="00000000" w:rsidRDefault="00000000" w:rsidRPr="00000000" w14:paraId="00000249">
      <w:pPr>
        <w:rPr>
          <w:b w:val="1"/>
          <w:sz w:val="24"/>
          <w:szCs w:val="24"/>
          <w:u w:val="single"/>
        </w:rPr>
      </w:pPr>
      <w:r w:rsidDel="00000000" w:rsidR="00000000" w:rsidRPr="00000000">
        <w:rPr>
          <w:rtl w:val="0"/>
        </w:rPr>
      </w:r>
    </w:p>
    <w:p w:rsidR="00000000" w:rsidDel="00000000" w:rsidP="00000000" w:rsidRDefault="00000000" w:rsidRPr="00000000" w14:paraId="0000024A">
      <w:pPr>
        <w:rPr>
          <w:b w:val="1"/>
          <w:sz w:val="24"/>
          <w:szCs w:val="24"/>
          <w:u w:val="single"/>
        </w:rPr>
      </w:pPr>
      <w:r w:rsidDel="00000000" w:rsidR="00000000" w:rsidRPr="00000000">
        <w:rPr>
          <w:b w:val="1"/>
          <w:sz w:val="24"/>
          <w:szCs w:val="24"/>
          <w:u w:val="single"/>
          <w:rtl w:val="0"/>
        </w:rPr>
        <w:t xml:space="preserve">Dr. Martin Luther King Jr. Scholarship</w:t>
      </w:r>
    </w:p>
    <w:p w:rsidR="00000000" w:rsidDel="00000000" w:rsidP="00000000" w:rsidRDefault="00000000" w:rsidRPr="00000000" w14:paraId="0000024B">
      <w:pPr>
        <w:rPr>
          <w:sz w:val="24"/>
          <w:szCs w:val="24"/>
          <w:u w:val="single"/>
        </w:rPr>
      </w:pPr>
      <w:r w:rsidDel="00000000" w:rsidR="00000000" w:rsidRPr="00000000">
        <w:rPr>
          <w:rtl w:val="0"/>
        </w:rPr>
      </w:r>
    </w:p>
    <w:p w:rsidR="00000000" w:rsidDel="00000000" w:rsidP="00000000" w:rsidRDefault="00000000" w:rsidRPr="00000000" w14:paraId="0000024C">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4D">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Financial need</w:t>
      </w:r>
    </w:p>
    <w:p w:rsidR="00000000" w:rsidDel="00000000" w:rsidP="00000000" w:rsidRDefault="00000000" w:rsidRPr="00000000" w14:paraId="0000024E">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Academics</w:t>
      </w:r>
    </w:p>
    <w:p w:rsidR="00000000" w:rsidDel="00000000" w:rsidP="00000000" w:rsidRDefault="00000000" w:rsidRPr="00000000" w14:paraId="0000024F">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Leadership that exemplifies the ideals of MLK</w:t>
      </w:r>
    </w:p>
    <w:p w:rsidR="00000000" w:rsidDel="00000000" w:rsidP="00000000" w:rsidRDefault="00000000" w:rsidRPr="00000000" w14:paraId="00000250">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51">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52">
      <w:pPr>
        <w:numPr>
          <w:ilvl w:val="0"/>
          <w:numId w:val="17"/>
        </w:numPr>
        <w:ind w:left="720" w:hanging="360"/>
        <w:rPr>
          <w:b w:val="1"/>
        </w:rPr>
      </w:pPr>
      <w:r w:rsidDel="00000000" w:rsidR="00000000" w:rsidRPr="00000000">
        <w:rPr>
          <w:b w:val="1"/>
          <w:sz w:val="24"/>
          <w:szCs w:val="24"/>
          <w:rtl w:val="0"/>
        </w:rPr>
        <w:t xml:space="preserve">TBA</w:t>
      </w:r>
    </w:p>
    <w:p w:rsidR="00000000" w:rsidDel="00000000" w:rsidP="00000000" w:rsidRDefault="00000000" w:rsidRPr="00000000" w14:paraId="00000253">
      <w:pPr>
        <w:rPr>
          <w:sz w:val="24"/>
          <w:szCs w:val="24"/>
        </w:rPr>
      </w:pPr>
      <w:r w:rsidDel="00000000" w:rsidR="00000000" w:rsidRPr="00000000">
        <w:rPr>
          <w:rtl w:val="0"/>
        </w:rPr>
      </w:r>
    </w:p>
    <w:p w:rsidR="00000000" w:rsidDel="00000000" w:rsidP="00000000" w:rsidRDefault="00000000" w:rsidRPr="00000000" w14:paraId="00000254">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55">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6">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57">
      <w:pPr>
        <w:rPr>
          <w:b w:val="1"/>
          <w:sz w:val="24"/>
          <w:szCs w:val="24"/>
          <w:u w:val="single"/>
        </w:rPr>
      </w:pPr>
      <w:r w:rsidDel="00000000" w:rsidR="00000000" w:rsidRPr="00000000">
        <w:rPr>
          <w:rtl w:val="0"/>
        </w:rPr>
      </w:r>
    </w:p>
    <w:p w:rsidR="00000000" w:rsidDel="00000000" w:rsidP="00000000" w:rsidRDefault="00000000" w:rsidRPr="00000000" w14:paraId="00000258">
      <w:pPr>
        <w:rPr>
          <w:b w:val="1"/>
          <w:sz w:val="24"/>
          <w:szCs w:val="24"/>
          <w:u w:val="single"/>
        </w:rPr>
      </w:pPr>
      <w:r w:rsidDel="00000000" w:rsidR="00000000" w:rsidRPr="00000000">
        <w:rPr>
          <w:b w:val="1"/>
          <w:sz w:val="24"/>
          <w:szCs w:val="24"/>
          <w:u w:val="single"/>
          <w:rtl w:val="0"/>
        </w:rPr>
        <w:t xml:space="preserve">Epilepsy Foundation of Central and South Texas Erika Knode Memorial Scholarship</w:t>
      </w:r>
    </w:p>
    <w:p w:rsidR="00000000" w:rsidDel="00000000" w:rsidP="00000000" w:rsidRDefault="00000000" w:rsidRPr="00000000" w14:paraId="00000259">
      <w:pPr>
        <w:rPr>
          <w:sz w:val="24"/>
          <w:szCs w:val="24"/>
          <w:u w:val="single"/>
        </w:rPr>
      </w:pPr>
      <w:r w:rsidDel="00000000" w:rsidR="00000000" w:rsidRPr="00000000">
        <w:rPr>
          <w:rtl w:val="0"/>
        </w:rPr>
      </w:r>
    </w:p>
    <w:p w:rsidR="00000000" w:rsidDel="00000000" w:rsidP="00000000" w:rsidRDefault="00000000" w:rsidRPr="00000000" w14:paraId="0000025A">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5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diagnosis of epilepsy/seizure disorder</w:t>
      </w: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proof of acceptance to a post-secondary academic or vocational program</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legal resident of Central and South Texas</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5F">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60">
      <w:pPr>
        <w:numPr>
          <w:ilvl w:val="0"/>
          <w:numId w:val="17"/>
        </w:numPr>
        <w:ind w:left="720" w:hanging="360"/>
        <w:rPr>
          <w:b w:val="1"/>
        </w:rPr>
      </w:pPr>
      <w:r w:rsidDel="00000000" w:rsidR="00000000" w:rsidRPr="00000000">
        <w:rPr>
          <w:b w:val="1"/>
          <w:color w:val="000000"/>
          <w:sz w:val="24"/>
          <w:szCs w:val="24"/>
          <w:rtl w:val="0"/>
        </w:rPr>
        <w:t xml:space="preserve">TBA</w:t>
      </w:r>
      <w:r w:rsidDel="00000000" w:rsidR="00000000" w:rsidRPr="00000000">
        <w:rPr>
          <w:rtl w:val="0"/>
        </w:rPr>
      </w:r>
    </w:p>
    <w:p w:rsidR="00000000" w:rsidDel="00000000" w:rsidP="00000000" w:rsidRDefault="00000000" w:rsidRPr="00000000" w14:paraId="00000261">
      <w:pPr>
        <w:ind w:left="720" w:firstLine="0"/>
        <w:rPr>
          <w:sz w:val="24"/>
          <w:szCs w:val="24"/>
        </w:rPr>
      </w:pPr>
      <w:r w:rsidDel="00000000" w:rsidR="00000000" w:rsidRPr="00000000">
        <w:rPr>
          <w:rtl w:val="0"/>
        </w:rPr>
      </w:r>
    </w:p>
    <w:p w:rsidR="00000000" w:rsidDel="00000000" w:rsidP="00000000" w:rsidRDefault="00000000" w:rsidRPr="00000000" w14:paraId="00000262">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63">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 Applications open in February 2024.</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64">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65">
      <w:pPr>
        <w:keepNext w:val="1"/>
        <w:numPr>
          <w:ilvl w:val="0"/>
          <w:numId w:val="20"/>
        </w:numPr>
        <w:ind w:left="720" w:hanging="360"/>
        <w:rPr>
          <w:b w:val="1"/>
          <w:sz w:val="24"/>
          <w:szCs w:val="24"/>
        </w:rPr>
      </w:pPr>
      <w:hyperlink r:id="rId37">
        <w:r w:rsidDel="00000000" w:rsidR="00000000" w:rsidRPr="00000000">
          <w:rPr>
            <w:color w:val="0563c1"/>
            <w:sz w:val="24"/>
            <w:szCs w:val="24"/>
            <w:u w:val="single"/>
            <w:rtl w:val="0"/>
          </w:rPr>
          <w:t xml:space="preserve">https://efcst.org/help/scholarships/</w:t>
        </w:r>
      </w:hyperlink>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266">
      <w:pPr>
        <w:keepNext w:val="1"/>
        <w:ind w:left="720" w:firstLine="0"/>
        <w:rPr>
          <w:b w:val="1"/>
          <w:sz w:val="24"/>
          <w:szCs w:val="24"/>
        </w:rPr>
      </w:pPr>
      <w:r w:rsidDel="00000000" w:rsidR="00000000" w:rsidRPr="00000000">
        <w:rPr>
          <w:rtl w:val="0"/>
        </w:rPr>
      </w:r>
    </w:p>
    <w:p w:rsidR="00000000" w:rsidDel="00000000" w:rsidP="00000000" w:rsidRDefault="00000000" w:rsidRPr="00000000" w14:paraId="00000267">
      <w:pPr>
        <w:keepNext w:val="1"/>
        <w:rPr>
          <w:b w:val="1"/>
          <w:sz w:val="24"/>
          <w:szCs w:val="24"/>
          <w:u w:val="single"/>
        </w:rPr>
      </w:pPr>
      <w:r w:rsidDel="00000000" w:rsidR="00000000" w:rsidRPr="00000000">
        <w:rPr>
          <w:b w:val="1"/>
          <w:sz w:val="24"/>
          <w:szCs w:val="24"/>
          <w:u w:val="single"/>
          <w:rtl w:val="0"/>
        </w:rPr>
        <w:t xml:space="preserve">Fannie Bowzer and Gomillion Byars Scholarship Fund</w:t>
      </w:r>
    </w:p>
    <w:p w:rsidR="00000000" w:rsidDel="00000000" w:rsidP="00000000" w:rsidRDefault="00000000" w:rsidRPr="00000000" w14:paraId="00000268">
      <w:pPr>
        <w:rPr>
          <w:sz w:val="24"/>
          <w:szCs w:val="24"/>
          <w:u w:val="single"/>
        </w:rPr>
      </w:pPr>
      <w:r w:rsidDel="00000000" w:rsidR="00000000" w:rsidRPr="00000000">
        <w:rPr>
          <w:rtl w:val="0"/>
        </w:rPr>
      </w:r>
    </w:p>
    <w:p w:rsidR="00000000" w:rsidDel="00000000" w:rsidP="00000000" w:rsidRDefault="00000000" w:rsidRPr="00000000" w14:paraId="00000269">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6A">
      <w:pPr>
        <w:numPr>
          <w:ilvl w:val="0"/>
          <w:numId w:val="17"/>
        </w:numPr>
        <w:ind w:left="720" w:hanging="360"/>
        <w:rPr/>
      </w:pPr>
      <w:r w:rsidDel="00000000" w:rsidR="00000000" w:rsidRPr="00000000">
        <w:rPr>
          <w:sz w:val="24"/>
          <w:szCs w:val="24"/>
          <w:highlight w:val="white"/>
          <w:rtl w:val="0"/>
        </w:rPr>
        <w:t xml:space="preserve">Be an African American</w:t>
      </w:r>
      <w:r w:rsidDel="00000000" w:rsidR="00000000" w:rsidRPr="00000000">
        <w:rPr>
          <w:rtl w:val="0"/>
        </w:rPr>
      </w:r>
    </w:p>
    <w:p w:rsidR="00000000" w:rsidDel="00000000" w:rsidP="00000000" w:rsidRDefault="00000000" w:rsidRPr="00000000" w14:paraId="0000026B">
      <w:pPr>
        <w:numPr>
          <w:ilvl w:val="0"/>
          <w:numId w:val="17"/>
        </w:numPr>
        <w:ind w:left="720" w:hanging="360"/>
        <w:rPr/>
      </w:pPr>
      <w:r w:rsidDel="00000000" w:rsidR="00000000" w:rsidRPr="00000000">
        <w:rPr>
          <w:sz w:val="24"/>
          <w:szCs w:val="24"/>
          <w:highlight w:val="white"/>
          <w:rtl w:val="0"/>
        </w:rPr>
        <w:t xml:space="preserve">Resident of Austin area counties </w:t>
      </w:r>
      <w:r w:rsidDel="00000000" w:rsidR="00000000" w:rsidRPr="00000000">
        <w:rPr>
          <w:rtl w:val="0"/>
        </w:rPr>
      </w:r>
    </w:p>
    <w:p w:rsidR="00000000" w:rsidDel="00000000" w:rsidP="00000000" w:rsidRDefault="00000000" w:rsidRPr="00000000" w14:paraId="0000026C">
      <w:pPr>
        <w:numPr>
          <w:ilvl w:val="0"/>
          <w:numId w:val="17"/>
        </w:numPr>
        <w:ind w:left="720" w:hanging="360"/>
        <w:rPr/>
      </w:pPr>
      <w:r w:rsidDel="00000000" w:rsidR="00000000" w:rsidRPr="00000000">
        <w:rPr>
          <w:sz w:val="24"/>
          <w:szCs w:val="24"/>
          <w:highlight w:val="white"/>
          <w:rtl w:val="0"/>
        </w:rPr>
        <w:t xml:space="preserve">Minimum GPA 3.0</w:t>
      </w:r>
      <w:r w:rsidDel="00000000" w:rsidR="00000000" w:rsidRPr="00000000">
        <w:rPr>
          <w:rtl w:val="0"/>
        </w:rPr>
      </w:r>
    </w:p>
    <w:p w:rsidR="00000000" w:rsidDel="00000000" w:rsidP="00000000" w:rsidRDefault="00000000" w:rsidRPr="00000000" w14:paraId="0000026D">
      <w:pPr>
        <w:numPr>
          <w:ilvl w:val="0"/>
          <w:numId w:val="17"/>
        </w:numPr>
        <w:ind w:left="720" w:hanging="360"/>
        <w:rPr/>
      </w:pPr>
      <w:r w:rsidDel="00000000" w:rsidR="00000000" w:rsidRPr="00000000">
        <w:rPr>
          <w:sz w:val="24"/>
          <w:szCs w:val="24"/>
          <w:highlight w:val="white"/>
          <w:rtl w:val="0"/>
        </w:rPr>
        <w:t xml:space="preserve">Seeking an undergraduate degree in Education, Theology, or Minor in Religion</w:t>
      </w: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rtl w:val="0"/>
        </w:rPr>
      </w:r>
    </w:p>
    <w:p w:rsidR="00000000" w:rsidDel="00000000" w:rsidP="00000000" w:rsidRDefault="00000000" w:rsidRPr="00000000" w14:paraId="0000026F">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70">
      <w:pPr>
        <w:numPr>
          <w:ilvl w:val="0"/>
          <w:numId w:val="17"/>
        </w:numPr>
        <w:ind w:left="720" w:hanging="360"/>
        <w:rPr/>
      </w:pPr>
      <w:r w:rsidDel="00000000" w:rsidR="00000000" w:rsidRPr="00000000">
        <w:rPr>
          <w:sz w:val="24"/>
          <w:szCs w:val="24"/>
          <w:rtl w:val="0"/>
        </w:rPr>
        <w:t xml:space="preserve">$700</w:t>
      </w:r>
    </w:p>
    <w:p w:rsidR="00000000" w:rsidDel="00000000" w:rsidP="00000000" w:rsidRDefault="00000000" w:rsidRPr="00000000" w14:paraId="00000271">
      <w:pPr>
        <w:rPr>
          <w:sz w:val="24"/>
          <w:szCs w:val="24"/>
        </w:rPr>
      </w:pPr>
      <w:r w:rsidDel="00000000" w:rsidR="00000000" w:rsidRPr="00000000">
        <w:rPr>
          <w:rtl w:val="0"/>
        </w:rPr>
      </w:r>
    </w:p>
    <w:p w:rsidR="00000000" w:rsidDel="00000000" w:rsidP="00000000" w:rsidRDefault="00000000" w:rsidRPr="00000000" w14:paraId="00000272">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73">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April 5, 2024</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74">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75">
      <w:pPr>
        <w:keepNext w:val="1"/>
        <w:ind w:left="720" w:firstLine="0"/>
        <w:rPr>
          <w:b w:val="1"/>
          <w:sz w:val="24"/>
          <w:szCs w:val="24"/>
        </w:rPr>
      </w:pPr>
      <w:r w:rsidDel="00000000" w:rsidR="00000000" w:rsidRPr="00000000">
        <w:rPr>
          <w:rtl w:val="0"/>
        </w:rPr>
      </w:r>
    </w:p>
    <w:p w:rsidR="00000000" w:rsidDel="00000000" w:rsidP="00000000" w:rsidRDefault="00000000" w:rsidRPr="00000000" w14:paraId="00000276">
      <w:pPr>
        <w:keepNext w:val="1"/>
        <w:numPr>
          <w:ilvl w:val="0"/>
          <w:numId w:val="20"/>
        </w:numPr>
        <w:ind w:left="720" w:hanging="360"/>
        <w:rPr>
          <w:b w:val="1"/>
          <w:sz w:val="24"/>
          <w:szCs w:val="24"/>
        </w:rPr>
      </w:pPr>
      <w:r w:rsidDel="00000000" w:rsidR="00000000" w:rsidRPr="00000000">
        <w:rPr>
          <w:b w:val="1"/>
          <w:sz w:val="24"/>
          <w:szCs w:val="24"/>
          <w:rtl w:val="0"/>
        </w:rPr>
        <w:t xml:space="preserve">Mail Application to:</w:t>
      </w:r>
    </w:p>
    <w:p w:rsidR="00000000" w:rsidDel="00000000" w:rsidP="00000000" w:rsidRDefault="00000000" w:rsidRPr="00000000" w14:paraId="00000277">
      <w:pPr>
        <w:keepNext w:val="1"/>
        <w:ind w:firstLine="720"/>
        <w:rPr>
          <w:b w:val="1"/>
          <w:sz w:val="24"/>
          <w:szCs w:val="24"/>
        </w:rPr>
      </w:pPr>
      <w:r w:rsidDel="00000000" w:rsidR="00000000" w:rsidRPr="00000000">
        <w:rPr>
          <w:sz w:val="24"/>
          <w:szCs w:val="24"/>
          <w:rtl w:val="0"/>
        </w:rPr>
        <w:t xml:space="preserve">P.O. Box 151592</w:t>
      </w:r>
      <w:r w:rsidDel="00000000" w:rsidR="00000000" w:rsidRPr="00000000">
        <w:rPr>
          <w:rtl w:val="0"/>
        </w:rPr>
      </w:r>
    </w:p>
    <w:p w:rsidR="00000000" w:rsidDel="00000000" w:rsidP="00000000" w:rsidRDefault="00000000" w:rsidRPr="00000000" w14:paraId="00000278">
      <w:pPr>
        <w:keepNext w:val="1"/>
        <w:ind w:left="720" w:firstLine="0"/>
        <w:rPr>
          <w:sz w:val="24"/>
          <w:szCs w:val="24"/>
        </w:rPr>
      </w:pPr>
      <w:bookmarkStart w:colFirst="0" w:colLast="0" w:name="_tyjcwt" w:id="5"/>
      <w:bookmarkEnd w:id="5"/>
      <w:r w:rsidDel="00000000" w:rsidR="00000000" w:rsidRPr="00000000">
        <w:rPr>
          <w:sz w:val="24"/>
          <w:szCs w:val="24"/>
          <w:rtl w:val="0"/>
        </w:rPr>
        <w:t xml:space="preserve">Austin, TX 78715</w:t>
      </w:r>
    </w:p>
    <w:p w:rsidR="00000000" w:rsidDel="00000000" w:rsidP="00000000" w:rsidRDefault="00000000" w:rsidRPr="00000000" w14:paraId="00000279">
      <w:pPr>
        <w:rPr>
          <w:b w:val="1"/>
          <w:sz w:val="24"/>
          <w:szCs w:val="24"/>
          <w:u w:val="single"/>
        </w:rPr>
      </w:pPr>
      <w:r w:rsidDel="00000000" w:rsidR="00000000" w:rsidRPr="00000000">
        <w:rPr>
          <w:rtl w:val="0"/>
        </w:rPr>
      </w:r>
    </w:p>
    <w:p w:rsidR="00000000" w:rsidDel="00000000" w:rsidP="00000000" w:rsidRDefault="00000000" w:rsidRPr="00000000" w14:paraId="0000027A">
      <w:pPr>
        <w:rPr>
          <w:b w:val="1"/>
          <w:sz w:val="24"/>
          <w:szCs w:val="24"/>
          <w:u w:val="single"/>
        </w:rPr>
      </w:pPr>
      <w:r w:rsidDel="00000000" w:rsidR="00000000" w:rsidRPr="00000000">
        <w:rPr>
          <w:b w:val="1"/>
          <w:sz w:val="24"/>
          <w:szCs w:val="24"/>
          <w:u w:val="single"/>
          <w:rtl w:val="0"/>
        </w:rPr>
        <w:t xml:space="preserve">Friends of the Bastrop Public Library Scholarship</w:t>
      </w:r>
    </w:p>
    <w:p w:rsidR="00000000" w:rsidDel="00000000" w:rsidP="00000000" w:rsidRDefault="00000000" w:rsidRPr="00000000" w14:paraId="0000027B">
      <w:pPr>
        <w:rPr>
          <w:sz w:val="24"/>
          <w:szCs w:val="24"/>
          <w:u w:val="single"/>
        </w:rPr>
      </w:pPr>
      <w:r w:rsidDel="00000000" w:rsidR="00000000" w:rsidRPr="00000000">
        <w:rPr>
          <w:rtl w:val="0"/>
        </w:rPr>
      </w:r>
    </w:p>
    <w:p w:rsidR="00000000" w:rsidDel="00000000" w:rsidP="00000000" w:rsidRDefault="00000000" w:rsidRPr="00000000" w14:paraId="0000027C">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7D">
      <w:pPr>
        <w:numPr>
          <w:ilvl w:val="0"/>
          <w:numId w:val="10"/>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Volunteer work at the Bastrop Public Library</w:t>
      </w:r>
    </w:p>
    <w:p w:rsidR="00000000" w:rsidDel="00000000" w:rsidP="00000000" w:rsidRDefault="00000000" w:rsidRPr="00000000" w14:paraId="0000027E">
      <w:pPr>
        <w:numPr>
          <w:ilvl w:val="0"/>
          <w:numId w:val="10"/>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Personal Statement</w:t>
      </w:r>
    </w:p>
    <w:p w:rsidR="00000000" w:rsidDel="00000000" w:rsidP="00000000" w:rsidRDefault="00000000" w:rsidRPr="00000000" w14:paraId="0000027F">
      <w:pPr>
        <w:numPr>
          <w:ilvl w:val="0"/>
          <w:numId w:val="10"/>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Two Letters of Recommendation</w:t>
      </w:r>
    </w:p>
    <w:p w:rsidR="00000000" w:rsidDel="00000000" w:rsidP="00000000" w:rsidRDefault="00000000" w:rsidRPr="00000000" w14:paraId="00000280">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81">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82">
      <w:pPr>
        <w:numPr>
          <w:ilvl w:val="0"/>
          <w:numId w:val="17"/>
        </w:numPr>
        <w:ind w:left="720" w:hanging="360"/>
        <w:rPr/>
      </w:pPr>
      <w:r w:rsidDel="00000000" w:rsidR="00000000" w:rsidRPr="00000000">
        <w:rPr>
          <w:sz w:val="24"/>
          <w:szCs w:val="24"/>
          <w:rtl w:val="0"/>
        </w:rPr>
        <w:t xml:space="preserve">$300</w:t>
      </w:r>
    </w:p>
    <w:p w:rsidR="00000000" w:rsidDel="00000000" w:rsidP="00000000" w:rsidRDefault="00000000" w:rsidRPr="00000000" w14:paraId="00000283">
      <w:pPr>
        <w:rPr>
          <w:sz w:val="24"/>
          <w:szCs w:val="24"/>
        </w:rPr>
      </w:pPr>
      <w:r w:rsidDel="00000000" w:rsidR="00000000" w:rsidRPr="00000000">
        <w:rPr>
          <w:rtl w:val="0"/>
        </w:rPr>
      </w:r>
    </w:p>
    <w:p w:rsidR="00000000" w:rsidDel="00000000" w:rsidP="00000000" w:rsidRDefault="00000000" w:rsidRPr="00000000" w14:paraId="00000284">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85">
      <w:pPr>
        <w:keepNext w:val="1"/>
        <w:numPr>
          <w:ilvl w:val="0"/>
          <w:numId w:val="20"/>
        </w:numPr>
        <w:ind w:left="720" w:hanging="360"/>
        <w:rPr>
          <w:b w:val="1"/>
          <w:sz w:val="24"/>
          <w:szCs w:val="24"/>
        </w:rPr>
      </w:pPr>
      <w:r w:rsidDel="00000000" w:rsidR="00000000" w:rsidRPr="00000000">
        <w:rPr>
          <w:sz w:val="24"/>
          <w:szCs w:val="24"/>
          <w:rtl w:val="0"/>
        </w:rPr>
        <w:t xml:space="preserve">Must be received by the Bastrop Library by </w:t>
      </w:r>
      <w:r w:rsidDel="00000000" w:rsidR="00000000" w:rsidRPr="00000000">
        <w:rPr>
          <w:b w:val="1"/>
          <w:sz w:val="24"/>
          <w:szCs w:val="24"/>
          <w:rtl w:val="0"/>
        </w:rPr>
        <w:t xml:space="preserve">March 1, 2024.</w:t>
      </w:r>
    </w:p>
    <w:p w:rsidR="00000000" w:rsidDel="00000000" w:rsidP="00000000" w:rsidRDefault="00000000" w:rsidRPr="00000000" w14:paraId="00000286">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87">
      <w:pPr>
        <w:keepNext w:val="1"/>
        <w:numPr>
          <w:ilvl w:val="0"/>
          <w:numId w:val="20"/>
        </w:numPr>
        <w:ind w:left="720" w:hanging="360"/>
        <w:rPr>
          <w:b w:val="1"/>
          <w:color w:val="000000"/>
          <w:sz w:val="24"/>
          <w:szCs w:val="24"/>
        </w:rPr>
      </w:pPr>
      <w:hyperlink r:id="rId38">
        <w:r w:rsidDel="00000000" w:rsidR="00000000" w:rsidRPr="00000000">
          <w:rPr>
            <w:b w:val="1"/>
            <w:color w:val="0563c1"/>
            <w:sz w:val="24"/>
            <w:szCs w:val="24"/>
            <w:u w:val="single"/>
            <w:rtl w:val="0"/>
          </w:rPr>
          <w:t xml:space="preserve">https://www.friendsofbastroplibrary.org/scholarship/</w:t>
        </w:r>
      </w:hyperlink>
      <w:r w:rsidDel="00000000" w:rsidR="00000000" w:rsidRPr="00000000">
        <w:rPr>
          <w:rtl w:val="0"/>
        </w:rPr>
      </w:r>
    </w:p>
    <w:p w:rsidR="00000000" w:rsidDel="00000000" w:rsidP="00000000" w:rsidRDefault="00000000" w:rsidRPr="00000000" w14:paraId="00000288">
      <w:pPr>
        <w:keepNext w:val="1"/>
        <w:rPr>
          <w:b w:val="1"/>
          <w:sz w:val="24"/>
          <w:szCs w:val="24"/>
        </w:rPr>
      </w:pPr>
      <w:r w:rsidDel="00000000" w:rsidR="00000000" w:rsidRPr="00000000">
        <w:rPr>
          <w:rtl w:val="0"/>
        </w:rPr>
      </w:r>
    </w:p>
    <w:p w:rsidR="00000000" w:rsidDel="00000000" w:rsidP="00000000" w:rsidRDefault="00000000" w:rsidRPr="00000000" w14:paraId="00000289">
      <w:pPr>
        <w:rPr>
          <w:b w:val="1"/>
          <w:sz w:val="24"/>
          <w:szCs w:val="24"/>
          <w:u w:val="single"/>
        </w:rPr>
      </w:pPr>
      <w:r w:rsidDel="00000000" w:rsidR="00000000" w:rsidRPr="00000000">
        <w:rPr>
          <w:b w:val="1"/>
          <w:sz w:val="24"/>
          <w:szCs w:val="24"/>
          <w:rtl w:val="0"/>
        </w:rPr>
        <w:t xml:space="preserve">G</w:t>
      </w:r>
      <w:r w:rsidDel="00000000" w:rsidR="00000000" w:rsidRPr="00000000">
        <w:rPr>
          <w:b w:val="1"/>
          <w:sz w:val="24"/>
          <w:szCs w:val="24"/>
          <w:u w:val="single"/>
          <w:rtl w:val="0"/>
        </w:rPr>
        <w:t xml:space="preserve">reater Texas Foundation Scholars Program</w:t>
      </w:r>
    </w:p>
    <w:p w:rsidR="00000000" w:rsidDel="00000000" w:rsidP="00000000" w:rsidRDefault="00000000" w:rsidRPr="00000000" w14:paraId="0000028A">
      <w:pPr>
        <w:rPr>
          <w:sz w:val="24"/>
          <w:szCs w:val="24"/>
          <w:u w:val="single"/>
        </w:rPr>
      </w:pPr>
      <w:r w:rsidDel="00000000" w:rsidR="00000000" w:rsidRPr="00000000">
        <w:rPr>
          <w:rtl w:val="0"/>
        </w:rPr>
      </w:r>
    </w:p>
    <w:p w:rsidR="00000000" w:rsidDel="00000000" w:rsidP="00000000" w:rsidRDefault="00000000" w:rsidRPr="00000000" w14:paraId="0000028B">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8C">
      <w:pPr>
        <w:numPr>
          <w:ilvl w:val="0"/>
          <w:numId w:val="17"/>
        </w:numPr>
        <w:ind w:left="720" w:hanging="360"/>
        <w:rPr/>
      </w:pPr>
      <w:r w:rsidDel="00000000" w:rsidR="00000000" w:rsidRPr="00000000">
        <w:rPr>
          <w:sz w:val="24"/>
          <w:szCs w:val="24"/>
          <w:highlight w:val="white"/>
          <w:rtl w:val="0"/>
        </w:rPr>
        <w:t xml:space="preserve">Must be a graduate of an Early College High School</w:t>
      </w:r>
      <w:r w:rsidDel="00000000" w:rsidR="00000000" w:rsidRPr="00000000">
        <w:rPr>
          <w:rtl w:val="0"/>
        </w:rPr>
      </w:r>
    </w:p>
    <w:p w:rsidR="00000000" w:rsidDel="00000000" w:rsidP="00000000" w:rsidRDefault="00000000" w:rsidRPr="00000000" w14:paraId="0000028D">
      <w:pPr>
        <w:numPr>
          <w:ilvl w:val="0"/>
          <w:numId w:val="17"/>
        </w:numPr>
        <w:ind w:left="720" w:hanging="360"/>
        <w:rPr/>
      </w:pPr>
      <w:r w:rsidDel="00000000" w:rsidR="00000000" w:rsidRPr="00000000">
        <w:rPr>
          <w:sz w:val="24"/>
          <w:szCs w:val="24"/>
          <w:rtl w:val="0"/>
        </w:rPr>
        <w:t xml:space="preserve">Planning to attend one of 8 universities (see website for list)</w:t>
      </w:r>
    </w:p>
    <w:p w:rsidR="00000000" w:rsidDel="00000000" w:rsidP="00000000" w:rsidRDefault="00000000" w:rsidRPr="00000000" w14:paraId="0000028E">
      <w:pPr>
        <w:ind w:left="720" w:firstLine="0"/>
        <w:rPr>
          <w:sz w:val="24"/>
          <w:szCs w:val="24"/>
        </w:rPr>
      </w:pPr>
      <w:r w:rsidDel="00000000" w:rsidR="00000000" w:rsidRPr="00000000">
        <w:rPr>
          <w:rtl w:val="0"/>
        </w:rPr>
      </w:r>
    </w:p>
    <w:p w:rsidR="00000000" w:rsidDel="00000000" w:rsidP="00000000" w:rsidRDefault="00000000" w:rsidRPr="00000000" w14:paraId="0000028F">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90">
      <w:pPr>
        <w:numPr>
          <w:ilvl w:val="0"/>
          <w:numId w:val="17"/>
        </w:numPr>
        <w:ind w:left="720" w:hanging="360"/>
        <w:rPr/>
      </w:pPr>
      <w:r w:rsidDel="00000000" w:rsidR="00000000" w:rsidRPr="00000000">
        <w:rPr>
          <w:sz w:val="24"/>
          <w:szCs w:val="24"/>
          <w:rtl w:val="0"/>
        </w:rPr>
        <w:t xml:space="preserve">Varies</w:t>
      </w:r>
    </w:p>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93">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Varies by University</w:t>
      </w:r>
    </w:p>
    <w:p w:rsidR="00000000" w:rsidDel="00000000" w:rsidP="00000000" w:rsidRDefault="00000000" w:rsidRPr="00000000" w14:paraId="00000294">
      <w:pPr>
        <w:keepNext w:val="1"/>
        <w:numPr>
          <w:ilvl w:val="0"/>
          <w:numId w:val="20"/>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form</w:t>
      </w:r>
    </w:p>
    <w:p w:rsidR="00000000" w:rsidDel="00000000" w:rsidP="00000000" w:rsidRDefault="00000000" w:rsidRPr="00000000" w14:paraId="00000295">
      <w:pPr>
        <w:keepNext w:val="1"/>
        <w:numPr>
          <w:ilvl w:val="0"/>
          <w:numId w:val="20"/>
        </w:numPr>
        <w:ind w:left="720" w:hanging="360"/>
        <w:rPr>
          <w:b w:val="1"/>
          <w:sz w:val="24"/>
          <w:szCs w:val="24"/>
        </w:rPr>
      </w:pPr>
      <w:hyperlink r:id="rId39">
        <w:r w:rsidDel="00000000" w:rsidR="00000000" w:rsidRPr="00000000">
          <w:rPr>
            <w:b w:val="1"/>
            <w:color w:val="0563c1"/>
            <w:sz w:val="24"/>
            <w:szCs w:val="24"/>
            <w:u w:val="single"/>
            <w:rtl w:val="0"/>
          </w:rPr>
          <w:t xml:space="preserve">https://www.greatertexasfoundation.org/gtf-scholars/partner-institutions/</w:t>
        </w:r>
      </w:hyperlink>
      <w:r w:rsidDel="00000000" w:rsidR="00000000" w:rsidRPr="00000000">
        <w:rPr>
          <w:rtl w:val="0"/>
        </w:rPr>
      </w:r>
    </w:p>
    <w:p w:rsidR="00000000" w:rsidDel="00000000" w:rsidP="00000000" w:rsidRDefault="00000000" w:rsidRPr="00000000" w14:paraId="00000296">
      <w:pPr>
        <w:keepNext w:val="1"/>
        <w:rPr>
          <w:b w:val="1"/>
          <w:sz w:val="24"/>
          <w:szCs w:val="24"/>
          <w:u w:val="single"/>
        </w:rPr>
      </w:pPr>
      <w:r w:rsidDel="00000000" w:rsidR="00000000" w:rsidRPr="00000000">
        <w:rPr>
          <w:rtl w:val="0"/>
        </w:rPr>
      </w:r>
    </w:p>
    <w:p w:rsidR="00000000" w:rsidDel="00000000" w:rsidP="00000000" w:rsidRDefault="00000000" w:rsidRPr="00000000" w14:paraId="00000297">
      <w:pPr>
        <w:keepNext w:val="1"/>
        <w:rPr>
          <w:b w:val="1"/>
          <w:sz w:val="24"/>
          <w:szCs w:val="24"/>
          <w:u w:val="single"/>
        </w:rPr>
      </w:pPr>
      <w:r w:rsidDel="00000000" w:rsidR="00000000" w:rsidRPr="00000000">
        <w:rPr>
          <w:b w:val="1"/>
          <w:sz w:val="24"/>
          <w:szCs w:val="24"/>
          <w:u w:val="single"/>
          <w:rtl w:val="0"/>
        </w:rPr>
        <w:t xml:space="preserve">Hispanic Scholarship Fund Scholar Program</w:t>
      </w:r>
    </w:p>
    <w:p w:rsidR="00000000" w:rsidDel="00000000" w:rsidP="00000000" w:rsidRDefault="00000000" w:rsidRPr="00000000" w14:paraId="00000298">
      <w:pPr>
        <w:jc w:val="center"/>
        <w:rPr>
          <w:sz w:val="24"/>
          <w:szCs w:val="24"/>
        </w:rPr>
      </w:pPr>
      <w:r w:rsidDel="00000000" w:rsidR="00000000" w:rsidRPr="00000000">
        <w:rPr>
          <w:rtl w:val="0"/>
        </w:rPr>
      </w:r>
    </w:p>
    <w:p w:rsidR="00000000" w:rsidDel="00000000" w:rsidP="00000000" w:rsidRDefault="00000000" w:rsidRPr="00000000" w14:paraId="00000299">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9A">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Must be of Hispanic Heritage</w:t>
      </w:r>
    </w:p>
    <w:p w:rsidR="00000000" w:rsidDel="00000000" w:rsidP="00000000" w:rsidRDefault="00000000" w:rsidRPr="00000000" w14:paraId="0000029B">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Minimum of 3.0 GPA</w:t>
      </w:r>
    </w:p>
    <w:p w:rsidR="00000000" w:rsidDel="00000000" w:rsidP="00000000" w:rsidRDefault="00000000" w:rsidRPr="00000000" w14:paraId="0000029C">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Plan to enroll Full-Time in an accredited, not-for-profit, 4-year university, or graduate school, during the FALL of a scholarship cycle (year)</w:t>
      </w:r>
    </w:p>
    <w:p w:rsidR="00000000" w:rsidDel="00000000" w:rsidP="00000000" w:rsidRDefault="00000000" w:rsidRPr="00000000" w14:paraId="0000029D">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U.S. Citizen, Permanent Legal Resident, DACA or Eligible Non-Citizen (as defined by FAFSA)</w:t>
      </w:r>
    </w:p>
    <w:p w:rsidR="00000000" w:rsidDel="00000000" w:rsidP="00000000" w:rsidRDefault="00000000" w:rsidRPr="00000000" w14:paraId="0000029E">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Complete FAFSA or state based financial aid application (if applicable)</w:t>
      </w:r>
    </w:p>
    <w:p w:rsidR="00000000" w:rsidDel="00000000" w:rsidP="00000000" w:rsidRDefault="00000000" w:rsidRPr="00000000" w14:paraId="0000029F">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Emphasis on STEM majors</w:t>
      </w:r>
    </w:p>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rtl w:val="0"/>
        </w:rPr>
      </w:r>
    </w:p>
    <w:p w:rsidR="00000000" w:rsidDel="00000000" w:rsidP="00000000" w:rsidRDefault="00000000" w:rsidRPr="00000000" w14:paraId="000002A1">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A2">
      <w:pPr>
        <w:numPr>
          <w:ilvl w:val="0"/>
          <w:numId w:val="3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$500-$5,000 (multiple scholarships)</w:t>
      </w:r>
    </w:p>
    <w:p w:rsidR="00000000" w:rsidDel="00000000" w:rsidP="00000000" w:rsidRDefault="00000000" w:rsidRPr="00000000" w14:paraId="000002A3">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A4">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A5">
      <w:pPr>
        <w:numPr>
          <w:ilvl w:val="0"/>
          <w:numId w:val="32"/>
        </w:numPr>
        <w:ind w:left="720" w:hanging="360"/>
        <w:rPr>
          <w:sz w:val="24"/>
          <w:szCs w:val="24"/>
        </w:rPr>
      </w:pPr>
      <w:r w:rsidDel="00000000" w:rsidR="00000000" w:rsidRPr="00000000">
        <w:rPr>
          <w:sz w:val="24"/>
          <w:szCs w:val="24"/>
          <w:rtl w:val="0"/>
        </w:rPr>
        <w:t xml:space="preserve">Application due by </w:t>
      </w:r>
      <w:r w:rsidDel="00000000" w:rsidR="00000000" w:rsidRPr="00000000">
        <w:rPr>
          <w:b w:val="1"/>
          <w:sz w:val="24"/>
          <w:szCs w:val="24"/>
          <w:rtl w:val="0"/>
        </w:rPr>
        <w:t xml:space="preserve">February 15, 2024.</w:t>
      </w:r>
      <w:r w:rsidDel="00000000" w:rsidR="00000000" w:rsidRPr="00000000">
        <w:rPr>
          <w:rtl w:val="0"/>
        </w:rPr>
      </w:r>
    </w:p>
    <w:p w:rsidR="00000000" w:rsidDel="00000000" w:rsidP="00000000" w:rsidRDefault="00000000" w:rsidRPr="00000000" w14:paraId="000002A6">
      <w:pPr>
        <w:numPr>
          <w:ilvl w:val="0"/>
          <w:numId w:val="32"/>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w:t>
      </w:r>
      <w:r w:rsidDel="00000000" w:rsidR="00000000" w:rsidRPr="00000000">
        <w:rPr>
          <w:rtl w:val="0"/>
        </w:rPr>
      </w:r>
    </w:p>
    <w:p w:rsidR="00000000" w:rsidDel="00000000" w:rsidP="00000000" w:rsidRDefault="00000000" w:rsidRPr="00000000" w14:paraId="000002A7">
      <w:pPr>
        <w:numPr>
          <w:ilvl w:val="0"/>
          <w:numId w:val="32"/>
        </w:numPr>
        <w:ind w:left="720" w:hanging="360"/>
        <w:rPr>
          <w:sz w:val="24"/>
          <w:szCs w:val="24"/>
        </w:rPr>
      </w:pPr>
      <w:hyperlink r:id="rId40">
        <w:r w:rsidDel="00000000" w:rsidR="00000000" w:rsidRPr="00000000">
          <w:rPr>
            <w:color w:val="0563c1"/>
            <w:sz w:val="24"/>
            <w:szCs w:val="24"/>
            <w:u w:val="single"/>
            <w:rtl w:val="0"/>
          </w:rPr>
          <w:t xml:space="preserve">https://www.hsf.net/scholarship</w:t>
        </w:r>
      </w:hyperlink>
      <w:r w:rsidDel="00000000" w:rsidR="00000000" w:rsidRPr="00000000">
        <w:rPr>
          <w:rtl w:val="0"/>
        </w:rPr>
      </w:r>
    </w:p>
    <w:p w:rsidR="00000000" w:rsidDel="00000000" w:rsidP="00000000" w:rsidRDefault="00000000" w:rsidRPr="00000000" w14:paraId="000002A8">
      <w:pPr>
        <w:ind w:left="720" w:firstLine="0"/>
        <w:rPr>
          <w:sz w:val="24"/>
          <w:szCs w:val="24"/>
        </w:rPr>
      </w:pPr>
      <w:r w:rsidDel="00000000" w:rsidR="00000000" w:rsidRPr="00000000">
        <w:rPr>
          <w:rtl w:val="0"/>
        </w:rPr>
      </w:r>
    </w:p>
    <w:p w:rsidR="00000000" w:rsidDel="00000000" w:rsidP="00000000" w:rsidRDefault="00000000" w:rsidRPr="00000000" w14:paraId="000002A9">
      <w:pPr>
        <w:rPr>
          <w:sz w:val="24"/>
          <w:szCs w:val="24"/>
          <w:u w:val="single"/>
        </w:rPr>
      </w:pPr>
      <w:r w:rsidDel="00000000" w:rsidR="00000000" w:rsidRPr="00000000">
        <w:rPr>
          <w:b w:val="1"/>
          <w:sz w:val="24"/>
          <w:szCs w:val="24"/>
          <w:u w:val="single"/>
          <w:rtl w:val="0"/>
        </w:rPr>
        <w:t xml:space="preserve">IBC Bank A.R. Sanchez Sr. Memorial Scholarship</w:t>
      </w:r>
      <w:r w:rsidDel="00000000" w:rsidR="00000000" w:rsidRPr="00000000">
        <w:rPr>
          <w:rtl w:val="0"/>
        </w:rPr>
      </w:r>
    </w:p>
    <w:p w:rsidR="00000000" w:rsidDel="00000000" w:rsidP="00000000" w:rsidRDefault="00000000" w:rsidRPr="00000000" w14:paraId="000002AA">
      <w:pPr>
        <w:rPr>
          <w:sz w:val="24"/>
          <w:szCs w:val="24"/>
          <w:u w:val="single"/>
        </w:rPr>
      </w:pPr>
      <w:r w:rsidDel="00000000" w:rsidR="00000000" w:rsidRPr="00000000">
        <w:rPr>
          <w:rtl w:val="0"/>
        </w:rPr>
      </w:r>
    </w:p>
    <w:p w:rsidR="00000000" w:rsidDel="00000000" w:rsidP="00000000" w:rsidRDefault="00000000" w:rsidRPr="00000000" w14:paraId="000002AB">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AC">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Financial Need</w:t>
      </w:r>
    </w:p>
    <w:p w:rsidR="00000000" w:rsidDel="00000000" w:rsidP="00000000" w:rsidRDefault="00000000" w:rsidRPr="00000000" w14:paraId="000002AD">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Academic Achievement</w:t>
      </w:r>
    </w:p>
    <w:p w:rsidR="00000000" w:rsidDel="00000000" w:rsidP="00000000" w:rsidRDefault="00000000" w:rsidRPr="00000000" w14:paraId="000002AE">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Recommended by School Faculty</w:t>
      </w:r>
    </w:p>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rtl w:val="0"/>
        </w:rPr>
      </w:r>
    </w:p>
    <w:p w:rsidR="00000000" w:rsidDel="00000000" w:rsidP="00000000" w:rsidRDefault="00000000" w:rsidRPr="00000000" w14:paraId="000002B0">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B1">
      <w:pPr>
        <w:numPr>
          <w:ilvl w:val="0"/>
          <w:numId w:val="13"/>
        </w:numPr>
        <w:ind w:left="720" w:hanging="360"/>
        <w:rPr>
          <w:sz w:val="24"/>
          <w:szCs w:val="24"/>
        </w:rPr>
      </w:pPr>
      <w:r w:rsidDel="00000000" w:rsidR="00000000" w:rsidRPr="00000000">
        <w:rPr>
          <w:sz w:val="24"/>
          <w:szCs w:val="24"/>
          <w:rtl w:val="0"/>
        </w:rPr>
        <w:t xml:space="preserve">TBD</w:t>
      </w:r>
    </w:p>
    <w:p w:rsidR="00000000" w:rsidDel="00000000" w:rsidP="00000000" w:rsidRDefault="00000000" w:rsidRPr="00000000" w14:paraId="000002B2">
      <w:pPr>
        <w:rPr>
          <w:sz w:val="24"/>
          <w:szCs w:val="24"/>
        </w:rPr>
      </w:pPr>
      <w:r w:rsidDel="00000000" w:rsidR="00000000" w:rsidRPr="00000000">
        <w:rPr>
          <w:rtl w:val="0"/>
        </w:rPr>
      </w:r>
    </w:p>
    <w:p w:rsidR="00000000" w:rsidDel="00000000" w:rsidP="00000000" w:rsidRDefault="00000000" w:rsidRPr="00000000" w14:paraId="000002B3">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B4">
      <w:pPr>
        <w:numPr>
          <w:ilvl w:val="0"/>
          <w:numId w:val="24"/>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TBD</w:t>
      </w:r>
      <w:r w:rsidDel="00000000" w:rsidR="00000000" w:rsidRPr="00000000">
        <w:rPr>
          <w:b w:val="1"/>
          <w:sz w:val="24"/>
          <w:szCs w:val="24"/>
          <w:rtl w:val="0"/>
        </w:rPr>
        <w:t xml:space="preserve">.</w:t>
      </w:r>
    </w:p>
    <w:p w:rsidR="00000000" w:rsidDel="00000000" w:rsidP="00000000" w:rsidRDefault="00000000" w:rsidRPr="00000000" w14:paraId="000002B5">
      <w:pPr>
        <w:numPr>
          <w:ilvl w:val="0"/>
          <w:numId w:val="2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w:t>
      </w:r>
      <w:r w:rsidDel="00000000" w:rsidR="00000000" w:rsidRPr="00000000">
        <w:rPr>
          <w:rtl w:val="0"/>
        </w:rPr>
      </w:r>
    </w:p>
    <w:p w:rsidR="00000000" w:rsidDel="00000000" w:rsidP="00000000" w:rsidRDefault="00000000" w:rsidRPr="00000000" w14:paraId="000002B6">
      <w:pPr>
        <w:numPr>
          <w:ilvl w:val="0"/>
          <w:numId w:val="24"/>
        </w:numPr>
        <w:ind w:left="720" w:hanging="360"/>
        <w:rPr>
          <w:sz w:val="24"/>
          <w:szCs w:val="24"/>
        </w:rPr>
      </w:pPr>
      <w:hyperlink r:id="rId41">
        <w:r w:rsidDel="00000000" w:rsidR="00000000" w:rsidRPr="00000000">
          <w:rPr>
            <w:color w:val="0000ff"/>
            <w:sz w:val="24"/>
            <w:szCs w:val="24"/>
            <w:u w:val="single"/>
            <w:rtl w:val="0"/>
          </w:rPr>
          <w:t xml:space="preserve">https://www.ibc.com/</w:t>
        </w:r>
      </w:hyperlink>
      <w:r w:rsidDel="00000000" w:rsidR="00000000" w:rsidRPr="00000000">
        <w:rPr>
          <w:rtl w:val="0"/>
        </w:rPr>
      </w:r>
    </w:p>
    <w:p w:rsidR="00000000" w:rsidDel="00000000" w:rsidP="00000000" w:rsidRDefault="00000000" w:rsidRPr="00000000" w14:paraId="000002B7">
      <w:pPr>
        <w:rPr>
          <w:b w:val="1"/>
          <w:sz w:val="24"/>
          <w:szCs w:val="24"/>
          <w:u w:val="single"/>
        </w:rPr>
      </w:pPr>
      <w:r w:rsidDel="00000000" w:rsidR="00000000" w:rsidRPr="00000000">
        <w:rPr>
          <w:rtl w:val="0"/>
        </w:rPr>
      </w:r>
    </w:p>
    <w:p w:rsidR="00000000" w:rsidDel="00000000" w:rsidP="00000000" w:rsidRDefault="00000000" w:rsidRPr="00000000" w14:paraId="000002B8">
      <w:pPr>
        <w:rPr>
          <w:sz w:val="24"/>
          <w:szCs w:val="24"/>
          <w:u w:val="single"/>
        </w:rPr>
      </w:pPr>
      <w:r w:rsidDel="00000000" w:rsidR="00000000" w:rsidRPr="00000000">
        <w:rPr>
          <w:b w:val="1"/>
          <w:sz w:val="24"/>
          <w:szCs w:val="24"/>
          <w:u w:val="single"/>
          <w:rtl w:val="0"/>
        </w:rPr>
        <w:t xml:space="preserve">Jack of Hearts Scholarship</w:t>
      </w:r>
      <w:r w:rsidDel="00000000" w:rsidR="00000000" w:rsidRPr="00000000">
        <w:rPr>
          <w:rtl w:val="0"/>
        </w:rPr>
      </w:r>
    </w:p>
    <w:p w:rsidR="00000000" w:rsidDel="00000000" w:rsidP="00000000" w:rsidRDefault="00000000" w:rsidRPr="00000000" w14:paraId="000002B9">
      <w:pPr>
        <w:rPr>
          <w:sz w:val="24"/>
          <w:szCs w:val="24"/>
          <w:u w:val="single"/>
        </w:rPr>
      </w:pPr>
      <w:r w:rsidDel="00000000" w:rsidR="00000000" w:rsidRPr="00000000">
        <w:rPr>
          <w:rtl w:val="0"/>
        </w:rPr>
      </w:r>
    </w:p>
    <w:p w:rsidR="00000000" w:rsidDel="00000000" w:rsidP="00000000" w:rsidRDefault="00000000" w:rsidRPr="00000000" w14:paraId="000002BA">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BB">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Graduating Senior</w:t>
      </w:r>
    </w:p>
    <w:p w:rsidR="00000000" w:rsidDel="00000000" w:rsidP="00000000" w:rsidRDefault="00000000" w:rsidRPr="00000000" w14:paraId="000002BC">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Attending trade, technical, or vocational school in Fall 2024</w:t>
      </w:r>
    </w:p>
    <w:p w:rsidR="00000000" w:rsidDel="00000000" w:rsidP="00000000" w:rsidRDefault="00000000" w:rsidRPr="00000000" w14:paraId="000002BD">
      <w:pPr>
        <w:pBdr>
          <w:top w:color="000000" w:space="0" w:sz="0" w:val="none"/>
          <w:left w:color="000000" w:space="0" w:sz="0" w:val="none"/>
          <w:bottom w:color="000000" w:space="0" w:sz="0" w:val="none"/>
          <w:right w:color="000000" w:space="0" w:sz="0" w:val="none"/>
          <w:between w:color="000000" w:space="0" w:sz="0" w:val="none"/>
        </w:pBdr>
        <w:ind w:left="720" w:firstLine="0"/>
        <w:rPr>
          <w:color w:val="000000"/>
          <w:sz w:val="24"/>
          <w:szCs w:val="24"/>
        </w:rPr>
      </w:pPr>
      <w:r w:rsidDel="00000000" w:rsidR="00000000" w:rsidRPr="00000000">
        <w:rPr>
          <w:rtl w:val="0"/>
        </w:rPr>
      </w:r>
    </w:p>
    <w:p w:rsidR="00000000" w:rsidDel="00000000" w:rsidP="00000000" w:rsidRDefault="00000000" w:rsidRPr="00000000" w14:paraId="000002BE">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BF">
      <w:pPr>
        <w:numPr>
          <w:ilvl w:val="0"/>
          <w:numId w:val="13"/>
        </w:numPr>
        <w:ind w:left="720" w:hanging="360"/>
        <w:rPr>
          <w:sz w:val="24"/>
          <w:szCs w:val="24"/>
        </w:rPr>
      </w:pPr>
      <w:r w:rsidDel="00000000" w:rsidR="00000000" w:rsidRPr="00000000">
        <w:rPr>
          <w:sz w:val="24"/>
          <w:szCs w:val="24"/>
          <w:rtl w:val="0"/>
        </w:rPr>
        <w:t xml:space="preserve">$1,000 (8)</w:t>
      </w:r>
    </w:p>
    <w:p w:rsidR="00000000" w:rsidDel="00000000" w:rsidP="00000000" w:rsidRDefault="00000000" w:rsidRPr="00000000" w14:paraId="000002C0">
      <w:pPr>
        <w:rPr>
          <w:sz w:val="24"/>
          <w:szCs w:val="24"/>
        </w:rPr>
      </w:pPr>
      <w:r w:rsidDel="00000000" w:rsidR="00000000" w:rsidRPr="00000000">
        <w:rPr>
          <w:rtl w:val="0"/>
        </w:rPr>
      </w:r>
    </w:p>
    <w:p w:rsidR="00000000" w:rsidDel="00000000" w:rsidP="00000000" w:rsidRDefault="00000000" w:rsidRPr="00000000" w14:paraId="000002C1">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C2">
      <w:pPr>
        <w:numPr>
          <w:ilvl w:val="0"/>
          <w:numId w:val="24"/>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February 20, 2023.</w:t>
      </w:r>
    </w:p>
    <w:p w:rsidR="00000000" w:rsidDel="00000000" w:rsidP="00000000" w:rsidRDefault="00000000" w:rsidRPr="00000000" w14:paraId="000002C3">
      <w:pPr>
        <w:numPr>
          <w:ilvl w:val="0"/>
          <w:numId w:val="24"/>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CRCA scholarship form</w:t>
      </w:r>
      <w:r w:rsidDel="00000000" w:rsidR="00000000" w:rsidRPr="00000000">
        <w:rPr>
          <w:rtl w:val="0"/>
        </w:rPr>
      </w:r>
    </w:p>
    <w:p w:rsidR="00000000" w:rsidDel="00000000" w:rsidP="00000000" w:rsidRDefault="00000000" w:rsidRPr="00000000" w14:paraId="000002C4">
      <w:pPr>
        <w:numPr>
          <w:ilvl w:val="0"/>
          <w:numId w:val="24"/>
        </w:numPr>
        <w:ind w:left="720" w:hanging="360"/>
        <w:rPr>
          <w:sz w:val="24"/>
          <w:szCs w:val="24"/>
        </w:rPr>
      </w:pPr>
      <w:hyperlink r:id="rId42">
        <w:r w:rsidDel="00000000" w:rsidR="00000000" w:rsidRPr="00000000">
          <w:rPr>
            <w:color w:val="0000ff"/>
            <w:sz w:val="24"/>
            <w:szCs w:val="24"/>
            <w:u w:val="single"/>
            <w:rtl w:val="0"/>
          </w:rPr>
          <w:t xml:space="preserve">https://www.facebook.com/jackofheartsbastrop/</w:t>
        </w:r>
      </w:hyperlink>
      <w:r w:rsidDel="00000000" w:rsidR="00000000" w:rsidRPr="00000000">
        <w:rPr>
          <w:rtl w:val="0"/>
        </w:rPr>
      </w:r>
    </w:p>
    <w:p w:rsidR="00000000" w:rsidDel="00000000" w:rsidP="00000000" w:rsidRDefault="00000000" w:rsidRPr="00000000" w14:paraId="000002C5">
      <w:pPr>
        <w:keepNext w:val="1"/>
        <w:rPr>
          <w:b w:val="1"/>
          <w:sz w:val="24"/>
          <w:szCs w:val="24"/>
          <w:u w:val="single"/>
        </w:rPr>
      </w:pPr>
      <w:r w:rsidDel="00000000" w:rsidR="00000000" w:rsidRPr="00000000">
        <w:rPr>
          <w:rtl w:val="0"/>
        </w:rPr>
      </w:r>
    </w:p>
    <w:p w:rsidR="00000000" w:rsidDel="00000000" w:rsidP="00000000" w:rsidRDefault="00000000" w:rsidRPr="00000000" w14:paraId="000002C6">
      <w:pPr>
        <w:keepNext w:val="1"/>
        <w:rPr>
          <w:b w:val="1"/>
          <w:sz w:val="24"/>
          <w:szCs w:val="24"/>
          <w:u w:val="single"/>
        </w:rPr>
      </w:pPr>
      <w:r w:rsidDel="00000000" w:rsidR="00000000" w:rsidRPr="00000000">
        <w:rPr>
          <w:b w:val="1"/>
          <w:sz w:val="24"/>
          <w:szCs w:val="24"/>
          <w:u w:val="single"/>
          <w:rtl w:val="0"/>
        </w:rPr>
        <w:t xml:space="preserve">Keep Bastrop County Beautiful Environmental Stewardship Scholarship</w:t>
      </w:r>
    </w:p>
    <w:p w:rsidR="00000000" w:rsidDel="00000000" w:rsidP="00000000" w:rsidRDefault="00000000" w:rsidRPr="00000000" w14:paraId="000002C7">
      <w:pPr>
        <w:rPr>
          <w:sz w:val="24"/>
          <w:szCs w:val="24"/>
          <w:u w:val="single"/>
        </w:rPr>
      </w:pPr>
      <w:r w:rsidDel="00000000" w:rsidR="00000000" w:rsidRPr="00000000">
        <w:rPr>
          <w:rtl w:val="0"/>
        </w:rPr>
      </w:r>
    </w:p>
    <w:p w:rsidR="00000000" w:rsidDel="00000000" w:rsidP="00000000" w:rsidRDefault="00000000" w:rsidRPr="00000000" w14:paraId="000002C8">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C9">
      <w:pPr>
        <w:numPr>
          <w:ilvl w:val="0"/>
          <w:numId w:val="31"/>
        </w:numPr>
        <w:ind w:left="720" w:hanging="360"/>
        <w:rPr/>
      </w:pPr>
      <w:r w:rsidDel="00000000" w:rsidR="00000000" w:rsidRPr="00000000">
        <w:rPr>
          <w:sz w:val="24"/>
          <w:szCs w:val="24"/>
          <w:rtl w:val="0"/>
        </w:rPr>
        <w:t xml:space="preserve">Senior from BISD, SISD, or EISD</w:t>
      </w:r>
    </w:p>
    <w:p w:rsidR="00000000" w:rsidDel="00000000" w:rsidP="00000000" w:rsidRDefault="00000000" w:rsidRPr="00000000" w14:paraId="000002CA">
      <w:pPr>
        <w:numPr>
          <w:ilvl w:val="0"/>
          <w:numId w:val="31"/>
        </w:numPr>
        <w:ind w:left="720" w:hanging="360"/>
        <w:rPr/>
      </w:pPr>
      <w:r w:rsidDel="00000000" w:rsidR="00000000" w:rsidRPr="00000000">
        <w:rPr>
          <w:sz w:val="24"/>
          <w:szCs w:val="24"/>
          <w:rtl w:val="0"/>
        </w:rPr>
        <w:t xml:space="preserve">Have been accepted to a college or university</w:t>
      </w:r>
    </w:p>
    <w:p w:rsidR="00000000" w:rsidDel="00000000" w:rsidP="00000000" w:rsidRDefault="00000000" w:rsidRPr="00000000" w14:paraId="000002CB">
      <w:pPr>
        <w:numPr>
          <w:ilvl w:val="0"/>
          <w:numId w:val="31"/>
        </w:numPr>
        <w:ind w:left="720" w:hanging="360"/>
        <w:rPr/>
      </w:pPr>
      <w:r w:rsidDel="00000000" w:rsidR="00000000" w:rsidRPr="00000000">
        <w:rPr>
          <w:sz w:val="24"/>
          <w:szCs w:val="24"/>
          <w:rtl w:val="0"/>
        </w:rPr>
        <w:t xml:space="preserve">Have documented a minimum of 8 hours of community service relating to the environment</w:t>
      </w:r>
    </w:p>
    <w:p w:rsidR="00000000" w:rsidDel="00000000" w:rsidP="00000000" w:rsidRDefault="00000000" w:rsidRPr="00000000" w14:paraId="000002CC">
      <w:pPr>
        <w:numPr>
          <w:ilvl w:val="0"/>
          <w:numId w:val="31"/>
        </w:numPr>
        <w:ind w:left="720" w:hanging="360"/>
        <w:rPr/>
      </w:pPr>
      <w:r w:rsidDel="00000000" w:rsidR="00000000" w:rsidRPr="00000000">
        <w:rPr>
          <w:sz w:val="24"/>
          <w:szCs w:val="24"/>
          <w:rtl w:val="0"/>
        </w:rPr>
        <w:t xml:space="preserve">One recommendation letter</w:t>
      </w:r>
    </w:p>
    <w:p w:rsidR="00000000" w:rsidDel="00000000" w:rsidP="00000000" w:rsidRDefault="00000000" w:rsidRPr="00000000" w14:paraId="000002CD">
      <w:pPr>
        <w:rPr>
          <w:sz w:val="24"/>
          <w:szCs w:val="24"/>
        </w:rPr>
      </w:pPr>
      <w:r w:rsidDel="00000000" w:rsidR="00000000" w:rsidRPr="00000000">
        <w:rPr>
          <w:rtl w:val="0"/>
        </w:rPr>
      </w:r>
    </w:p>
    <w:p w:rsidR="00000000" w:rsidDel="00000000" w:rsidP="00000000" w:rsidRDefault="00000000" w:rsidRPr="00000000" w14:paraId="000002CE">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CF">
      <w:pPr>
        <w:numPr>
          <w:ilvl w:val="0"/>
          <w:numId w:val="12"/>
        </w:numPr>
        <w:ind w:left="720" w:hanging="360"/>
        <w:rPr>
          <w:b w:val="1"/>
        </w:rPr>
      </w:pPr>
      <w:r w:rsidDel="00000000" w:rsidR="00000000" w:rsidRPr="00000000">
        <w:rPr>
          <w:b w:val="1"/>
          <w:sz w:val="24"/>
          <w:szCs w:val="24"/>
          <w:rtl w:val="0"/>
        </w:rPr>
        <w:t xml:space="preserve">TBA</w:t>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D2">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TBA</w:t>
      </w:r>
    </w:p>
    <w:p w:rsidR="00000000" w:rsidDel="00000000" w:rsidP="00000000" w:rsidRDefault="00000000" w:rsidRPr="00000000" w14:paraId="000002D3">
      <w:pPr>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 </w:t>
      </w:r>
      <w:r w:rsidDel="00000000" w:rsidR="00000000" w:rsidRPr="00000000">
        <w:rPr>
          <w:rtl w:val="0"/>
        </w:rPr>
      </w:r>
    </w:p>
    <w:p w:rsidR="00000000" w:rsidDel="00000000" w:rsidP="00000000" w:rsidRDefault="00000000" w:rsidRPr="00000000" w14:paraId="000002D4">
      <w:pPr>
        <w:numPr>
          <w:ilvl w:val="0"/>
          <w:numId w:val="20"/>
        </w:numPr>
        <w:ind w:left="720" w:hanging="360"/>
        <w:rPr>
          <w:sz w:val="24"/>
          <w:szCs w:val="24"/>
        </w:rPr>
      </w:pPr>
      <w:hyperlink r:id="rId43">
        <w:r w:rsidDel="00000000" w:rsidR="00000000" w:rsidRPr="00000000">
          <w:rPr>
            <w:color w:val="0000ff"/>
            <w:sz w:val="24"/>
            <w:szCs w:val="24"/>
            <w:u w:val="single"/>
            <w:rtl w:val="0"/>
          </w:rPr>
          <w:t xml:space="preserve">https://keepbastropcountybeautiful.org/</w:t>
        </w:r>
      </w:hyperlink>
      <w:r w:rsidDel="00000000" w:rsidR="00000000" w:rsidRPr="00000000">
        <w:rPr>
          <w:rtl w:val="0"/>
        </w:rPr>
      </w:r>
    </w:p>
    <w:p w:rsidR="00000000" w:rsidDel="00000000" w:rsidP="00000000" w:rsidRDefault="00000000" w:rsidRPr="00000000" w14:paraId="000002D5">
      <w:pPr>
        <w:keepNext w:val="1"/>
        <w:rPr>
          <w:b w:val="1"/>
          <w:sz w:val="24"/>
          <w:szCs w:val="24"/>
          <w:u w:val="single"/>
        </w:rPr>
      </w:pPr>
      <w:r w:rsidDel="00000000" w:rsidR="00000000" w:rsidRPr="00000000">
        <w:rPr>
          <w:rtl w:val="0"/>
        </w:rPr>
      </w:r>
    </w:p>
    <w:p w:rsidR="00000000" w:rsidDel="00000000" w:rsidP="00000000" w:rsidRDefault="00000000" w:rsidRPr="00000000" w14:paraId="000002D6">
      <w:pPr>
        <w:keepNext w:val="1"/>
        <w:rPr>
          <w:b w:val="1"/>
          <w:sz w:val="24"/>
          <w:szCs w:val="24"/>
          <w:u w:val="single"/>
        </w:rPr>
      </w:pPr>
      <w:r w:rsidDel="00000000" w:rsidR="00000000" w:rsidRPr="00000000">
        <w:rPr>
          <w:b w:val="1"/>
          <w:sz w:val="24"/>
          <w:szCs w:val="24"/>
          <w:u w:val="single"/>
          <w:rtl w:val="0"/>
        </w:rPr>
        <w:t xml:space="preserve">LCRA College Scholarship </w:t>
      </w:r>
    </w:p>
    <w:p w:rsidR="00000000" w:rsidDel="00000000" w:rsidP="00000000" w:rsidRDefault="00000000" w:rsidRPr="00000000" w14:paraId="000002D7">
      <w:pPr>
        <w:rPr>
          <w:sz w:val="24"/>
          <w:szCs w:val="24"/>
          <w:u w:val="single"/>
        </w:rPr>
      </w:pPr>
      <w:r w:rsidDel="00000000" w:rsidR="00000000" w:rsidRPr="00000000">
        <w:rPr>
          <w:rtl w:val="0"/>
        </w:rPr>
      </w:r>
    </w:p>
    <w:p w:rsidR="00000000" w:rsidDel="00000000" w:rsidP="00000000" w:rsidRDefault="00000000" w:rsidRPr="00000000" w14:paraId="000002D8">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D9">
      <w:pPr>
        <w:numPr>
          <w:ilvl w:val="0"/>
          <w:numId w:val="31"/>
        </w:numPr>
        <w:ind w:left="720" w:hanging="360"/>
        <w:rPr/>
      </w:pPr>
      <w:r w:rsidDel="00000000" w:rsidR="00000000" w:rsidRPr="00000000">
        <w:rPr>
          <w:sz w:val="24"/>
          <w:szCs w:val="24"/>
          <w:rtl w:val="0"/>
        </w:rPr>
        <w:t xml:space="preserve">Planning to attend Texas State Technical College, Tyler Junior College or Blinn College</w:t>
      </w:r>
    </w:p>
    <w:p w:rsidR="00000000" w:rsidDel="00000000" w:rsidP="00000000" w:rsidRDefault="00000000" w:rsidRPr="00000000" w14:paraId="000002DA">
      <w:pPr>
        <w:numPr>
          <w:ilvl w:val="0"/>
          <w:numId w:val="31"/>
        </w:numPr>
        <w:ind w:left="720" w:hanging="360"/>
        <w:rPr/>
      </w:pPr>
      <w:r w:rsidDel="00000000" w:rsidR="00000000" w:rsidRPr="00000000">
        <w:rPr>
          <w:sz w:val="24"/>
          <w:szCs w:val="24"/>
          <w:rtl w:val="0"/>
        </w:rPr>
        <w:t xml:space="preserve">Commit to interning with LCRA during summer breaks while attending college</w:t>
      </w:r>
    </w:p>
    <w:p w:rsidR="00000000" w:rsidDel="00000000" w:rsidP="00000000" w:rsidRDefault="00000000" w:rsidRPr="00000000" w14:paraId="000002DB">
      <w:pPr>
        <w:numPr>
          <w:ilvl w:val="0"/>
          <w:numId w:val="31"/>
        </w:numPr>
        <w:ind w:left="720" w:hanging="360"/>
        <w:rPr/>
      </w:pPr>
      <w:r w:rsidDel="00000000" w:rsidR="00000000" w:rsidRPr="00000000">
        <w:rPr>
          <w:sz w:val="24"/>
          <w:szCs w:val="24"/>
          <w:rtl w:val="0"/>
        </w:rPr>
        <w:t xml:space="preserve">Commit to three years of employment with LCRA post-graduation</w:t>
      </w:r>
    </w:p>
    <w:p w:rsidR="00000000" w:rsidDel="00000000" w:rsidP="00000000" w:rsidRDefault="00000000" w:rsidRPr="00000000" w14:paraId="000002DC">
      <w:pPr>
        <w:numPr>
          <w:ilvl w:val="0"/>
          <w:numId w:val="31"/>
        </w:numPr>
        <w:ind w:left="720" w:hanging="360"/>
        <w:rPr/>
      </w:pPr>
      <w:r w:rsidDel="00000000" w:rsidR="00000000" w:rsidRPr="00000000">
        <w:rPr>
          <w:sz w:val="24"/>
          <w:szCs w:val="24"/>
          <w:rtl w:val="0"/>
        </w:rPr>
        <w:t xml:space="preserve">Pursue an associate degree in an approved area of focus</w:t>
      </w:r>
    </w:p>
    <w:p w:rsidR="00000000" w:rsidDel="00000000" w:rsidP="00000000" w:rsidRDefault="00000000" w:rsidRPr="00000000" w14:paraId="000002DD">
      <w:pPr>
        <w:numPr>
          <w:ilvl w:val="0"/>
          <w:numId w:val="31"/>
        </w:numPr>
        <w:ind w:left="720" w:hanging="360"/>
        <w:rPr/>
      </w:pPr>
      <w:r w:rsidDel="00000000" w:rsidR="00000000" w:rsidRPr="00000000">
        <w:rPr>
          <w:sz w:val="24"/>
          <w:szCs w:val="24"/>
          <w:rtl w:val="0"/>
        </w:rPr>
        <w:t xml:space="preserve">Maintain a minimum GPA of 3.0</w:t>
      </w:r>
    </w:p>
    <w:p w:rsidR="00000000" w:rsidDel="00000000" w:rsidP="00000000" w:rsidRDefault="00000000" w:rsidRPr="00000000" w14:paraId="000002DE">
      <w:pPr>
        <w:ind w:left="720" w:firstLine="0"/>
        <w:rPr>
          <w:sz w:val="24"/>
          <w:szCs w:val="24"/>
        </w:rPr>
      </w:pPr>
      <w:r w:rsidDel="00000000" w:rsidR="00000000" w:rsidRPr="00000000">
        <w:rPr>
          <w:rtl w:val="0"/>
        </w:rPr>
      </w:r>
    </w:p>
    <w:p w:rsidR="00000000" w:rsidDel="00000000" w:rsidP="00000000" w:rsidRDefault="00000000" w:rsidRPr="00000000" w14:paraId="000002DF">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E0">
      <w:pPr>
        <w:numPr>
          <w:ilvl w:val="0"/>
          <w:numId w:val="12"/>
        </w:numPr>
        <w:ind w:left="720" w:hanging="360"/>
        <w:rPr>
          <w:b w:val="1"/>
        </w:rPr>
      </w:pPr>
      <w:r w:rsidDel="00000000" w:rsidR="00000000" w:rsidRPr="00000000">
        <w:rPr>
          <w:b w:val="1"/>
          <w:sz w:val="24"/>
          <w:szCs w:val="24"/>
          <w:rtl w:val="0"/>
        </w:rPr>
        <w:t xml:space="preserve">Varies</w:t>
      </w:r>
    </w:p>
    <w:p w:rsidR="00000000" w:rsidDel="00000000" w:rsidP="00000000" w:rsidRDefault="00000000" w:rsidRPr="00000000" w14:paraId="000002E1">
      <w:pPr>
        <w:rPr>
          <w:sz w:val="24"/>
          <w:szCs w:val="24"/>
        </w:rPr>
      </w:pPr>
      <w:r w:rsidDel="00000000" w:rsidR="00000000" w:rsidRPr="00000000">
        <w:rPr>
          <w:rtl w:val="0"/>
        </w:rPr>
      </w:r>
    </w:p>
    <w:p w:rsidR="00000000" w:rsidDel="00000000" w:rsidP="00000000" w:rsidRDefault="00000000" w:rsidRPr="00000000" w14:paraId="000002E2">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E3">
      <w:pPr>
        <w:keepNext w:val="1"/>
        <w:numPr>
          <w:ilvl w:val="0"/>
          <w:numId w:val="20"/>
        </w:numPr>
        <w:ind w:left="720" w:hanging="360"/>
        <w:rPr>
          <w:b w:val="1"/>
          <w:sz w:val="24"/>
          <w:szCs w:val="24"/>
        </w:rPr>
      </w:pPr>
      <w:r w:rsidDel="00000000" w:rsidR="00000000" w:rsidRPr="00000000">
        <w:rPr>
          <w:sz w:val="24"/>
          <w:szCs w:val="24"/>
          <w:rtl w:val="0"/>
        </w:rPr>
        <w:t xml:space="preserve">Must be received by </w:t>
      </w:r>
      <w:r w:rsidDel="00000000" w:rsidR="00000000" w:rsidRPr="00000000">
        <w:rPr>
          <w:b w:val="1"/>
          <w:sz w:val="24"/>
          <w:szCs w:val="24"/>
          <w:rtl w:val="0"/>
        </w:rPr>
        <w:t xml:space="preserve">January 31, 2024</w:t>
      </w:r>
    </w:p>
    <w:p w:rsidR="00000000" w:rsidDel="00000000" w:rsidP="00000000" w:rsidRDefault="00000000" w:rsidRPr="00000000" w14:paraId="000002E4">
      <w:pPr>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Organization-specific form </w:t>
      </w:r>
      <w:r w:rsidDel="00000000" w:rsidR="00000000" w:rsidRPr="00000000">
        <w:rPr>
          <w:rtl w:val="0"/>
        </w:rPr>
      </w:r>
    </w:p>
    <w:p w:rsidR="00000000" w:rsidDel="00000000" w:rsidP="00000000" w:rsidRDefault="00000000" w:rsidRPr="00000000" w14:paraId="000002E5">
      <w:pPr>
        <w:numPr>
          <w:ilvl w:val="0"/>
          <w:numId w:val="20"/>
        </w:numPr>
        <w:ind w:left="720" w:hanging="360"/>
        <w:rPr>
          <w:sz w:val="24"/>
          <w:szCs w:val="24"/>
        </w:rPr>
      </w:pPr>
      <w:hyperlink r:id="rId44">
        <w:r w:rsidDel="00000000" w:rsidR="00000000" w:rsidRPr="00000000">
          <w:rPr>
            <w:color w:val="0000ff"/>
            <w:sz w:val="24"/>
            <w:szCs w:val="24"/>
            <w:u w:val="single"/>
            <w:rtl w:val="0"/>
          </w:rPr>
          <w:t xml:space="preserve">https://www.lcra.org/careers/college-scholarships/</w:t>
        </w:r>
      </w:hyperlink>
      <w:r w:rsidDel="00000000" w:rsidR="00000000" w:rsidRPr="00000000">
        <w:rPr>
          <w:rtl w:val="0"/>
        </w:rPr>
      </w:r>
    </w:p>
    <w:p w:rsidR="00000000" w:rsidDel="00000000" w:rsidP="00000000" w:rsidRDefault="00000000" w:rsidRPr="00000000" w14:paraId="000002E6">
      <w:pPr>
        <w:keepNext w:val="1"/>
        <w:rPr>
          <w:b w:val="1"/>
          <w:sz w:val="24"/>
          <w:szCs w:val="24"/>
          <w:u w:val="single"/>
        </w:rPr>
      </w:pPr>
      <w:r w:rsidDel="00000000" w:rsidR="00000000" w:rsidRPr="00000000">
        <w:rPr>
          <w:rtl w:val="0"/>
        </w:rPr>
      </w:r>
    </w:p>
    <w:p w:rsidR="00000000" w:rsidDel="00000000" w:rsidP="00000000" w:rsidRDefault="00000000" w:rsidRPr="00000000" w14:paraId="000002E7">
      <w:pPr>
        <w:keepNext w:val="1"/>
        <w:rPr>
          <w:b w:val="1"/>
          <w:sz w:val="24"/>
          <w:szCs w:val="24"/>
          <w:u w:val="single"/>
        </w:rPr>
      </w:pPr>
      <w:r w:rsidDel="00000000" w:rsidR="00000000" w:rsidRPr="00000000">
        <w:rPr>
          <w:b w:val="1"/>
          <w:sz w:val="24"/>
          <w:szCs w:val="24"/>
          <w:u w:val="single"/>
          <w:rtl w:val="0"/>
        </w:rPr>
        <w:t xml:space="preserve">Lost Pines Art League Scholarship</w:t>
      </w:r>
    </w:p>
    <w:p w:rsidR="00000000" w:rsidDel="00000000" w:rsidP="00000000" w:rsidRDefault="00000000" w:rsidRPr="00000000" w14:paraId="000002E8">
      <w:pPr>
        <w:rPr>
          <w:sz w:val="24"/>
          <w:szCs w:val="24"/>
          <w:u w:val="single"/>
        </w:rPr>
      </w:pPr>
      <w:r w:rsidDel="00000000" w:rsidR="00000000" w:rsidRPr="00000000">
        <w:rPr>
          <w:rtl w:val="0"/>
        </w:rPr>
      </w:r>
    </w:p>
    <w:p w:rsidR="00000000" w:rsidDel="00000000" w:rsidP="00000000" w:rsidRDefault="00000000" w:rsidRPr="00000000" w14:paraId="000002E9">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EA">
      <w:pPr>
        <w:numPr>
          <w:ilvl w:val="0"/>
          <w:numId w:val="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Plan to major or minor in visual arts, art design, music, theatre, or dance</w:t>
      </w:r>
    </w:p>
    <w:p w:rsidR="00000000" w:rsidDel="00000000" w:rsidP="00000000" w:rsidRDefault="00000000" w:rsidRPr="00000000" w14:paraId="000002EB">
      <w:pPr>
        <w:numPr>
          <w:ilvl w:val="0"/>
          <w:numId w:val="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Letter of recommendation from an art teacher/ mentor</w:t>
      </w:r>
    </w:p>
    <w:p w:rsidR="00000000" w:rsidDel="00000000" w:rsidP="00000000" w:rsidRDefault="00000000" w:rsidRPr="00000000" w14:paraId="000002EC">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ED">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EE">
      <w:pPr>
        <w:numPr>
          <w:ilvl w:val="0"/>
          <w:numId w:val="12"/>
        </w:numPr>
        <w:ind w:left="720" w:hanging="360"/>
        <w:rPr/>
      </w:pPr>
      <w:r w:rsidDel="00000000" w:rsidR="00000000" w:rsidRPr="00000000">
        <w:rPr>
          <w:sz w:val="24"/>
          <w:szCs w:val="24"/>
          <w:rtl w:val="0"/>
        </w:rPr>
        <w:t xml:space="preserve">TBA</w:t>
      </w:r>
    </w:p>
    <w:p w:rsidR="00000000" w:rsidDel="00000000" w:rsidP="00000000" w:rsidRDefault="00000000" w:rsidRPr="00000000" w14:paraId="000002EF">
      <w:pPr>
        <w:rPr>
          <w:sz w:val="24"/>
          <w:szCs w:val="24"/>
        </w:rPr>
      </w:pPr>
      <w:r w:rsidDel="00000000" w:rsidR="00000000" w:rsidRPr="00000000">
        <w:rPr>
          <w:rtl w:val="0"/>
        </w:rPr>
      </w:r>
    </w:p>
    <w:p w:rsidR="00000000" w:rsidDel="00000000" w:rsidP="00000000" w:rsidRDefault="00000000" w:rsidRPr="00000000" w14:paraId="000002F0">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2F1">
      <w:pPr>
        <w:keepNext w:val="1"/>
        <w:numPr>
          <w:ilvl w:val="0"/>
          <w:numId w:val="20"/>
        </w:numPr>
        <w:ind w:left="720" w:hanging="360"/>
        <w:rPr>
          <w:b w:val="1"/>
          <w:sz w:val="24"/>
          <w:szCs w:val="24"/>
        </w:rPr>
      </w:pPr>
      <w:r w:rsidDel="00000000" w:rsidR="00000000" w:rsidRPr="00000000">
        <w:rPr>
          <w:sz w:val="24"/>
          <w:szCs w:val="24"/>
          <w:rtl w:val="0"/>
        </w:rPr>
        <w:t xml:space="preserve">Must be submitted to Lost Pines Art Center in Bastrop by </w:t>
      </w:r>
      <w:r w:rsidDel="00000000" w:rsidR="00000000" w:rsidRPr="00000000">
        <w:rPr>
          <w:b w:val="1"/>
          <w:sz w:val="24"/>
          <w:szCs w:val="24"/>
          <w:rtl w:val="0"/>
        </w:rPr>
        <w:t xml:space="preserve">TBA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F2">
      <w:pPr>
        <w:numPr>
          <w:ilvl w:val="0"/>
          <w:numId w:val="20"/>
        </w:numPr>
        <w:ind w:left="720" w:hanging="360"/>
        <w:rPr>
          <w:sz w:val="24"/>
          <w:szCs w:val="24"/>
        </w:rPr>
      </w:pPr>
      <w:r w:rsidDel="00000000" w:rsidR="00000000" w:rsidRPr="00000000">
        <w:rPr>
          <w:sz w:val="24"/>
          <w:szCs w:val="24"/>
          <w:rtl w:val="0"/>
        </w:rPr>
        <w:t xml:space="preserve">Application includes:  </w:t>
      </w:r>
      <w:r w:rsidDel="00000000" w:rsidR="00000000" w:rsidRPr="00000000">
        <w:rPr>
          <w:b w:val="1"/>
          <w:sz w:val="24"/>
          <w:szCs w:val="24"/>
          <w:rtl w:val="0"/>
        </w:rPr>
        <w:t xml:space="preserve">CRCA Standard Application plus artwork</w:t>
      </w:r>
      <w:r w:rsidDel="00000000" w:rsidR="00000000" w:rsidRPr="00000000">
        <w:rPr>
          <w:rtl w:val="0"/>
        </w:rPr>
      </w:r>
    </w:p>
    <w:p w:rsidR="00000000" w:rsidDel="00000000" w:rsidP="00000000" w:rsidRDefault="00000000" w:rsidRPr="00000000" w14:paraId="000002F3">
      <w:pPr>
        <w:ind w:left="720" w:firstLine="0"/>
        <w:rPr>
          <w:sz w:val="24"/>
          <w:szCs w:val="24"/>
        </w:rPr>
      </w:pPr>
      <w:r w:rsidDel="00000000" w:rsidR="00000000" w:rsidRPr="00000000">
        <w:rPr>
          <w:rtl w:val="0"/>
        </w:rPr>
      </w:r>
    </w:p>
    <w:p w:rsidR="00000000" w:rsidDel="00000000" w:rsidP="00000000" w:rsidRDefault="00000000" w:rsidRPr="00000000" w14:paraId="000002F4">
      <w:pPr>
        <w:rPr>
          <w:sz w:val="24"/>
          <w:szCs w:val="24"/>
          <w:u w:val="single"/>
        </w:rPr>
      </w:pPr>
      <w:r w:rsidDel="00000000" w:rsidR="00000000" w:rsidRPr="00000000">
        <w:rPr>
          <w:b w:val="1"/>
          <w:sz w:val="24"/>
          <w:szCs w:val="24"/>
          <w:u w:val="single"/>
          <w:rtl w:val="0"/>
        </w:rPr>
        <w:t xml:space="preserve">Mina Masonic Lodge #1456 - Mirabeau B. Lamar Scholarship</w:t>
      </w:r>
      <w:r w:rsidDel="00000000" w:rsidR="00000000" w:rsidRPr="00000000">
        <w:rPr>
          <w:rtl w:val="0"/>
        </w:rPr>
      </w:r>
    </w:p>
    <w:p w:rsidR="00000000" w:rsidDel="00000000" w:rsidP="00000000" w:rsidRDefault="00000000" w:rsidRPr="00000000" w14:paraId="000002F5">
      <w:pPr>
        <w:rPr>
          <w:sz w:val="24"/>
          <w:szCs w:val="24"/>
          <w:u w:val="single"/>
        </w:rPr>
      </w:pPr>
      <w:r w:rsidDel="00000000" w:rsidR="00000000" w:rsidRPr="00000000">
        <w:rPr>
          <w:rtl w:val="0"/>
        </w:rPr>
      </w:r>
    </w:p>
    <w:p w:rsidR="00000000" w:rsidDel="00000000" w:rsidP="00000000" w:rsidRDefault="00000000" w:rsidRPr="00000000" w14:paraId="000002F6">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2F7">
      <w:pPr>
        <w:numPr>
          <w:ilvl w:val="0"/>
          <w:numId w:val="31"/>
        </w:numPr>
        <w:ind w:left="720" w:hanging="360"/>
        <w:rPr/>
      </w:pPr>
      <w:r w:rsidDel="00000000" w:rsidR="00000000" w:rsidRPr="00000000">
        <w:rPr>
          <w:sz w:val="24"/>
          <w:szCs w:val="24"/>
          <w:rtl w:val="0"/>
        </w:rPr>
        <w:t xml:space="preserve">Academic achievement</w:t>
      </w:r>
    </w:p>
    <w:p w:rsidR="00000000" w:rsidDel="00000000" w:rsidP="00000000" w:rsidRDefault="00000000" w:rsidRPr="00000000" w14:paraId="000002F8">
      <w:pPr>
        <w:numPr>
          <w:ilvl w:val="0"/>
          <w:numId w:val="31"/>
        </w:numPr>
        <w:ind w:left="720" w:hanging="360"/>
        <w:rPr/>
      </w:pPr>
      <w:r w:rsidDel="00000000" w:rsidR="00000000" w:rsidRPr="00000000">
        <w:rPr>
          <w:sz w:val="24"/>
          <w:szCs w:val="24"/>
          <w:rtl w:val="0"/>
        </w:rPr>
        <w:t xml:space="preserve">Leadership and perseverance</w:t>
      </w:r>
    </w:p>
    <w:p w:rsidR="00000000" w:rsidDel="00000000" w:rsidP="00000000" w:rsidRDefault="00000000" w:rsidRPr="00000000" w14:paraId="000002F9">
      <w:pPr>
        <w:numPr>
          <w:ilvl w:val="0"/>
          <w:numId w:val="31"/>
        </w:numPr>
        <w:ind w:left="720" w:hanging="360"/>
        <w:rPr/>
      </w:pPr>
      <w:r w:rsidDel="00000000" w:rsidR="00000000" w:rsidRPr="00000000">
        <w:rPr>
          <w:sz w:val="24"/>
          <w:szCs w:val="24"/>
          <w:rtl w:val="0"/>
        </w:rPr>
        <w:t xml:space="preserve">Excellent character</w:t>
      </w:r>
    </w:p>
    <w:p w:rsidR="00000000" w:rsidDel="00000000" w:rsidP="00000000" w:rsidRDefault="00000000" w:rsidRPr="00000000" w14:paraId="000002FA">
      <w:pPr>
        <w:numPr>
          <w:ilvl w:val="0"/>
          <w:numId w:val="31"/>
        </w:numPr>
        <w:ind w:left="720" w:hanging="360"/>
        <w:rPr/>
      </w:pPr>
      <w:r w:rsidDel="00000000" w:rsidR="00000000" w:rsidRPr="00000000">
        <w:rPr>
          <w:sz w:val="24"/>
          <w:szCs w:val="24"/>
          <w:rtl w:val="0"/>
        </w:rPr>
        <w:t xml:space="preserve">Financial need</w:t>
      </w:r>
    </w:p>
    <w:p w:rsidR="00000000" w:rsidDel="00000000" w:rsidP="00000000" w:rsidRDefault="00000000" w:rsidRPr="00000000" w14:paraId="000002FB">
      <w:pPr>
        <w:numPr>
          <w:ilvl w:val="0"/>
          <w:numId w:val="31"/>
        </w:numPr>
        <w:ind w:left="720" w:hanging="360"/>
        <w:rPr>
          <w:b w:val="1"/>
        </w:rPr>
      </w:pPr>
      <w:r w:rsidDel="00000000" w:rsidR="00000000" w:rsidRPr="00000000">
        <w:rPr>
          <w:b w:val="1"/>
          <w:sz w:val="24"/>
          <w:szCs w:val="24"/>
          <w:rtl w:val="0"/>
        </w:rPr>
        <w:t xml:space="preserve">Chosen by CRCA faculty</w:t>
      </w:r>
    </w:p>
    <w:p w:rsidR="00000000" w:rsidDel="00000000" w:rsidP="00000000" w:rsidRDefault="00000000" w:rsidRPr="00000000" w14:paraId="000002FC">
      <w:pPr>
        <w:rPr>
          <w:sz w:val="24"/>
          <w:szCs w:val="24"/>
        </w:rPr>
      </w:pPr>
      <w:r w:rsidDel="00000000" w:rsidR="00000000" w:rsidRPr="00000000">
        <w:rPr>
          <w:rtl w:val="0"/>
        </w:rPr>
      </w:r>
    </w:p>
    <w:p w:rsidR="00000000" w:rsidDel="00000000" w:rsidP="00000000" w:rsidRDefault="00000000" w:rsidRPr="00000000" w14:paraId="000002FD">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2FE">
      <w:pPr>
        <w:numPr>
          <w:ilvl w:val="0"/>
          <w:numId w:val="12"/>
        </w:numPr>
        <w:ind w:left="720" w:hanging="360"/>
        <w:rPr/>
      </w:pPr>
      <w:r w:rsidDel="00000000" w:rsidR="00000000" w:rsidRPr="00000000">
        <w:rPr>
          <w:sz w:val="24"/>
          <w:szCs w:val="24"/>
          <w:rtl w:val="0"/>
        </w:rPr>
        <w:t xml:space="preserve">$500-1,000</w:t>
      </w:r>
    </w:p>
    <w:p w:rsidR="00000000" w:rsidDel="00000000" w:rsidP="00000000" w:rsidRDefault="00000000" w:rsidRPr="00000000" w14:paraId="000002FF">
      <w:pPr>
        <w:rPr>
          <w:sz w:val="24"/>
          <w:szCs w:val="24"/>
        </w:rPr>
      </w:pPr>
      <w:r w:rsidDel="00000000" w:rsidR="00000000" w:rsidRPr="00000000">
        <w:rPr>
          <w:rtl w:val="0"/>
        </w:rPr>
      </w:r>
    </w:p>
    <w:p w:rsidR="00000000" w:rsidDel="00000000" w:rsidP="00000000" w:rsidRDefault="00000000" w:rsidRPr="00000000" w14:paraId="00000300">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01">
      <w:pPr>
        <w:keepNext w:val="1"/>
        <w:numPr>
          <w:ilvl w:val="0"/>
          <w:numId w:val="37"/>
        </w:numPr>
        <w:pBdr>
          <w:top w:space="0" w:sz="0" w:val="nil"/>
          <w:left w:space="0" w:sz="0" w:val="nil"/>
          <w:bottom w:space="0" w:sz="0" w:val="nil"/>
          <w:right w:space="0" w:sz="0" w:val="nil"/>
          <w:between w:space="0" w:sz="0" w:val="nil"/>
        </w:pBdr>
        <w:ind w:left="720" w:hanging="360"/>
        <w:rPr>
          <w:b w:val="1"/>
          <w:color w:val="000000"/>
          <w:sz w:val="24"/>
          <w:szCs w:val="24"/>
          <w:u w:val="single"/>
        </w:rPr>
      </w:pPr>
      <w:r w:rsidDel="00000000" w:rsidR="00000000" w:rsidRPr="00000000">
        <w:rPr>
          <w:color w:val="000000"/>
          <w:sz w:val="24"/>
          <w:szCs w:val="24"/>
          <w:rtl w:val="0"/>
        </w:rPr>
        <w:t xml:space="preserve">Must be able to attend awards ceremony on </w:t>
      </w:r>
      <w:r w:rsidDel="00000000" w:rsidR="00000000" w:rsidRPr="00000000">
        <w:rPr>
          <w:b w:val="1"/>
          <w:color w:val="000000"/>
          <w:sz w:val="24"/>
          <w:szCs w:val="24"/>
          <w:rtl w:val="0"/>
        </w:rPr>
        <w:t xml:space="preserve">May 16, 2024.</w:t>
      </w:r>
      <w:r w:rsidDel="00000000" w:rsidR="00000000" w:rsidRPr="00000000">
        <w:rPr>
          <w:rtl w:val="0"/>
        </w:rPr>
      </w:r>
    </w:p>
    <w:p w:rsidR="00000000" w:rsidDel="00000000" w:rsidP="00000000" w:rsidRDefault="00000000" w:rsidRPr="00000000" w14:paraId="00000302">
      <w:pPr>
        <w:keepNext w:val="1"/>
        <w:rPr>
          <w:b w:val="1"/>
          <w:sz w:val="24"/>
          <w:szCs w:val="24"/>
          <w:u w:val="single"/>
        </w:rPr>
      </w:pPr>
      <w:bookmarkStart w:colFirst="0" w:colLast="0" w:name="_3dy6vkm" w:id="6"/>
      <w:bookmarkEnd w:id="6"/>
      <w:r w:rsidDel="00000000" w:rsidR="00000000" w:rsidRPr="00000000">
        <w:rPr>
          <w:b w:val="1"/>
          <w:sz w:val="24"/>
          <w:szCs w:val="24"/>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303">
      <w:pPr>
        <w:pStyle w:val="Heading3"/>
        <w:keepLines w:val="0"/>
        <w:ind w:firstLine="0"/>
        <w:jc w:val="left"/>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304">
      <w:pPr>
        <w:pStyle w:val="Heading3"/>
        <w:keepLines w:val="0"/>
        <w:ind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highlight w:val="white"/>
          <w:u w:val="single"/>
          <w:rtl w:val="0"/>
        </w:rPr>
        <w:t xml:space="preserve">National Honor Society Scholarship</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05">
      <w:pPr>
        <w:pStyle w:val="Heading3"/>
        <w:keepLines w:val="0"/>
        <w:ind w:firstLine="0"/>
        <w:jc w:val="left"/>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306">
      <w:pPr>
        <w:pStyle w:val="Heading3"/>
        <w:keepLines w:val="0"/>
        <w:ind w:firstLine="0"/>
        <w:jc w:val="left"/>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ELIGIBILITY</w:t>
      </w:r>
    </w:p>
    <w:p w:rsidR="00000000" w:rsidDel="00000000" w:rsidP="00000000" w:rsidRDefault="00000000" w:rsidRPr="00000000" w14:paraId="00000307">
      <w:pPr>
        <w:numPr>
          <w:ilvl w:val="0"/>
          <w:numId w:val="20"/>
        </w:numPr>
        <w:ind w:left="720" w:hanging="360"/>
        <w:rPr>
          <w:sz w:val="24"/>
          <w:szCs w:val="24"/>
        </w:rPr>
      </w:pPr>
      <w:r w:rsidDel="00000000" w:rsidR="00000000" w:rsidRPr="00000000">
        <w:rPr>
          <w:sz w:val="24"/>
          <w:szCs w:val="24"/>
          <w:rtl w:val="0"/>
        </w:rPr>
        <w:t xml:space="preserve">Member of National Honor Society in good standing</w:t>
      </w:r>
    </w:p>
    <w:p w:rsidR="00000000" w:rsidDel="00000000" w:rsidP="00000000" w:rsidRDefault="00000000" w:rsidRPr="00000000" w14:paraId="00000308">
      <w:pPr>
        <w:numPr>
          <w:ilvl w:val="0"/>
          <w:numId w:val="20"/>
        </w:numPr>
        <w:ind w:left="720" w:hanging="360"/>
        <w:rPr>
          <w:sz w:val="24"/>
          <w:szCs w:val="24"/>
        </w:rPr>
      </w:pPr>
      <w:r w:rsidDel="00000000" w:rsidR="00000000" w:rsidRPr="00000000">
        <w:rPr>
          <w:sz w:val="24"/>
          <w:szCs w:val="24"/>
          <w:rtl w:val="0"/>
        </w:rPr>
        <w:t xml:space="preserve">Leadership experience</w:t>
      </w:r>
    </w:p>
    <w:p w:rsidR="00000000" w:rsidDel="00000000" w:rsidP="00000000" w:rsidRDefault="00000000" w:rsidRPr="00000000" w14:paraId="00000309">
      <w:pPr>
        <w:numPr>
          <w:ilvl w:val="0"/>
          <w:numId w:val="20"/>
        </w:numPr>
        <w:ind w:left="720" w:hanging="360"/>
        <w:rPr>
          <w:sz w:val="24"/>
          <w:szCs w:val="24"/>
        </w:rPr>
      </w:pPr>
      <w:r w:rsidDel="00000000" w:rsidR="00000000" w:rsidRPr="00000000">
        <w:rPr>
          <w:sz w:val="24"/>
          <w:szCs w:val="24"/>
          <w:rtl w:val="0"/>
        </w:rPr>
        <w:t xml:space="preserve">Teacher Recommendations</w:t>
      </w:r>
    </w:p>
    <w:p w:rsidR="00000000" w:rsidDel="00000000" w:rsidP="00000000" w:rsidRDefault="00000000" w:rsidRPr="00000000" w14:paraId="0000030A">
      <w:pPr>
        <w:ind w:left="720" w:firstLine="0"/>
        <w:rPr>
          <w:sz w:val="24"/>
          <w:szCs w:val="24"/>
        </w:rPr>
      </w:pPr>
      <w:r w:rsidDel="00000000" w:rsidR="00000000" w:rsidRPr="00000000">
        <w:rPr>
          <w:rtl w:val="0"/>
        </w:rPr>
      </w:r>
    </w:p>
    <w:p w:rsidR="00000000" w:rsidDel="00000000" w:rsidP="00000000" w:rsidRDefault="00000000" w:rsidRPr="00000000" w14:paraId="0000030B">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0C">
      <w:pPr>
        <w:numPr>
          <w:ilvl w:val="0"/>
          <w:numId w:val="13"/>
        </w:numPr>
        <w:ind w:left="720" w:hanging="360"/>
        <w:rPr>
          <w:sz w:val="24"/>
          <w:szCs w:val="24"/>
        </w:rPr>
      </w:pPr>
      <w:r w:rsidDel="00000000" w:rsidR="00000000" w:rsidRPr="00000000">
        <w:rPr>
          <w:sz w:val="24"/>
          <w:szCs w:val="24"/>
          <w:rtl w:val="0"/>
        </w:rPr>
        <w:t xml:space="preserve">Multiple</w:t>
      </w:r>
    </w:p>
    <w:p w:rsidR="00000000" w:rsidDel="00000000" w:rsidP="00000000" w:rsidRDefault="00000000" w:rsidRPr="00000000" w14:paraId="0000030D">
      <w:pPr>
        <w:ind w:left="720" w:firstLine="0"/>
        <w:rPr>
          <w:sz w:val="24"/>
          <w:szCs w:val="24"/>
        </w:rPr>
      </w:pPr>
      <w:r w:rsidDel="00000000" w:rsidR="00000000" w:rsidRPr="00000000">
        <w:rPr>
          <w:rtl w:val="0"/>
        </w:rPr>
      </w:r>
    </w:p>
    <w:p w:rsidR="00000000" w:rsidDel="00000000" w:rsidP="00000000" w:rsidRDefault="00000000" w:rsidRPr="00000000" w14:paraId="0000030E">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0F">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November 30, 2023. </w:t>
      </w:r>
      <w:r w:rsidDel="00000000" w:rsidR="00000000" w:rsidRPr="00000000">
        <w:rPr>
          <w:rtl w:val="0"/>
        </w:rPr>
      </w:r>
    </w:p>
    <w:p w:rsidR="00000000" w:rsidDel="00000000" w:rsidP="00000000" w:rsidRDefault="00000000" w:rsidRPr="00000000" w14:paraId="00000310">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 please see NHS coordinator for more information. </w:t>
      </w:r>
      <w:r w:rsidDel="00000000" w:rsidR="00000000" w:rsidRPr="00000000">
        <w:rPr>
          <w:rtl w:val="0"/>
        </w:rPr>
      </w:r>
    </w:p>
    <w:p w:rsidR="00000000" w:rsidDel="00000000" w:rsidP="00000000" w:rsidRDefault="00000000" w:rsidRPr="00000000" w14:paraId="00000311">
      <w:pPr>
        <w:numPr>
          <w:ilvl w:val="0"/>
          <w:numId w:val="13"/>
        </w:numPr>
        <w:ind w:left="720" w:hanging="360"/>
        <w:rPr>
          <w:b w:val="1"/>
          <w:sz w:val="24"/>
          <w:szCs w:val="24"/>
        </w:rPr>
      </w:pPr>
      <w:hyperlink r:id="rId45">
        <w:r w:rsidDel="00000000" w:rsidR="00000000" w:rsidRPr="00000000">
          <w:rPr>
            <w:b w:val="1"/>
            <w:color w:val="0563c1"/>
            <w:sz w:val="24"/>
            <w:szCs w:val="24"/>
            <w:u w:val="single"/>
            <w:rtl w:val="0"/>
          </w:rPr>
          <w:t xml:space="preserve">https://www.nhs.us/students/the-nhs-scholarship/</w:t>
        </w:r>
      </w:hyperlink>
      <w:r w:rsidDel="00000000" w:rsidR="00000000" w:rsidRPr="00000000">
        <w:rPr>
          <w:rtl w:val="0"/>
        </w:rPr>
      </w:r>
    </w:p>
    <w:p w:rsidR="00000000" w:rsidDel="00000000" w:rsidP="00000000" w:rsidRDefault="00000000" w:rsidRPr="00000000" w14:paraId="00000312">
      <w:pPr>
        <w:ind w:left="720" w:firstLine="0"/>
        <w:rPr>
          <w:b w:val="1"/>
          <w:sz w:val="24"/>
          <w:szCs w:val="24"/>
        </w:rPr>
      </w:pPr>
      <w:r w:rsidDel="00000000" w:rsidR="00000000" w:rsidRPr="00000000">
        <w:rPr>
          <w:rtl w:val="0"/>
        </w:rPr>
      </w:r>
    </w:p>
    <w:p w:rsidR="00000000" w:rsidDel="00000000" w:rsidP="00000000" w:rsidRDefault="00000000" w:rsidRPr="00000000" w14:paraId="00000313">
      <w:pPr>
        <w:pStyle w:val="Heading3"/>
        <w:keepLines w:val="0"/>
        <w:ind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highlight w:val="white"/>
          <w:u w:val="single"/>
          <w:rtl w:val="0"/>
        </w:rPr>
        <w:t xml:space="preserve">Rhyan’s Good Day Foundation Scholarship</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14">
      <w:pPr>
        <w:pStyle w:val="Heading3"/>
        <w:keepLines w:val="0"/>
        <w:ind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15">
      <w:pPr>
        <w:pStyle w:val="Heading3"/>
        <w:keepLines w:val="0"/>
        <w:ind w:firstLine="0"/>
        <w:jc w:val="left"/>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ELIGIBILITY</w:t>
      </w:r>
    </w:p>
    <w:p w:rsidR="00000000" w:rsidDel="00000000" w:rsidP="00000000" w:rsidRDefault="00000000" w:rsidRPr="00000000" w14:paraId="00000316">
      <w:pPr>
        <w:numPr>
          <w:ilvl w:val="0"/>
          <w:numId w:val="37"/>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Plan to attend an accredited and approved four-year institution</w:t>
      </w:r>
    </w:p>
    <w:p w:rsidR="00000000" w:rsidDel="00000000" w:rsidP="00000000" w:rsidRDefault="00000000" w:rsidRPr="00000000" w14:paraId="00000317">
      <w:pPr>
        <w:numPr>
          <w:ilvl w:val="0"/>
          <w:numId w:val="37"/>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Application opens on Dec. 15, 2024. </w:t>
      </w:r>
    </w:p>
    <w:p w:rsidR="00000000" w:rsidDel="00000000" w:rsidP="00000000" w:rsidRDefault="00000000" w:rsidRPr="00000000" w14:paraId="00000318">
      <w:pPr>
        <w:pBdr>
          <w:top w:space="0" w:sz="0" w:val="nil"/>
          <w:left w:space="0" w:sz="0" w:val="nil"/>
          <w:bottom w:space="0" w:sz="0" w:val="nil"/>
          <w:right w:space="0" w:sz="0" w:val="nil"/>
          <w:between w:space="0" w:sz="0" w:val="nil"/>
        </w:pBdr>
        <w:ind w:left="720" w:firstLine="0"/>
        <w:rPr>
          <w:color w:val="000000"/>
          <w:sz w:val="24"/>
          <w:szCs w:val="24"/>
          <w:u w:val="single"/>
        </w:rPr>
      </w:pPr>
      <w:r w:rsidDel="00000000" w:rsidR="00000000" w:rsidRPr="00000000">
        <w:rPr>
          <w:rtl w:val="0"/>
        </w:rPr>
      </w:r>
    </w:p>
    <w:p w:rsidR="00000000" w:rsidDel="00000000" w:rsidP="00000000" w:rsidRDefault="00000000" w:rsidRPr="00000000" w14:paraId="00000319">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1A">
      <w:pPr>
        <w:numPr>
          <w:ilvl w:val="0"/>
          <w:numId w:val="13"/>
        </w:numPr>
        <w:ind w:left="720" w:hanging="360"/>
        <w:rPr>
          <w:b w:val="1"/>
          <w:sz w:val="24"/>
          <w:szCs w:val="24"/>
        </w:rPr>
      </w:pPr>
      <w:r w:rsidDel="00000000" w:rsidR="00000000" w:rsidRPr="00000000">
        <w:rPr>
          <w:b w:val="1"/>
          <w:sz w:val="24"/>
          <w:szCs w:val="24"/>
          <w:rtl w:val="0"/>
        </w:rPr>
        <w:t xml:space="preserve">TBA</w:t>
      </w:r>
    </w:p>
    <w:p w:rsidR="00000000" w:rsidDel="00000000" w:rsidP="00000000" w:rsidRDefault="00000000" w:rsidRPr="00000000" w14:paraId="0000031B">
      <w:pPr>
        <w:ind w:left="720" w:firstLine="0"/>
        <w:rPr>
          <w:sz w:val="24"/>
          <w:szCs w:val="24"/>
        </w:rPr>
      </w:pPr>
      <w:r w:rsidDel="00000000" w:rsidR="00000000" w:rsidRPr="00000000">
        <w:rPr>
          <w:rtl w:val="0"/>
        </w:rPr>
      </w:r>
    </w:p>
    <w:p w:rsidR="00000000" w:rsidDel="00000000" w:rsidP="00000000" w:rsidRDefault="00000000" w:rsidRPr="00000000" w14:paraId="0000031C">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1D">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TBA.</w:t>
      </w:r>
    </w:p>
    <w:p w:rsidR="00000000" w:rsidDel="00000000" w:rsidP="00000000" w:rsidRDefault="00000000" w:rsidRPr="00000000" w14:paraId="0000031E">
      <w:pPr>
        <w:numPr>
          <w:ilvl w:val="0"/>
          <w:numId w:val="13"/>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w:t>
      </w:r>
    </w:p>
    <w:p w:rsidR="00000000" w:rsidDel="00000000" w:rsidP="00000000" w:rsidRDefault="00000000" w:rsidRPr="00000000" w14:paraId="0000031F">
      <w:pPr>
        <w:numPr>
          <w:ilvl w:val="0"/>
          <w:numId w:val="13"/>
        </w:numPr>
        <w:ind w:left="720" w:hanging="360"/>
        <w:rPr>
          <w:b w:val="1"/>
          <w:sz w:val="24"/>
          <w:szCs w:val="24"/>
        </w:rPr>
      </w:pPr>
      <w:hyperlink r:id="rId46">
        <w:r w:rsidDel="00000000" w:rsidR="00000000" w:rsidRPr="00000000">
          <w:rPr>
            <w:b w:val="1"/>
            <w:color w:val="0000ff"/>
            <w:sz w:val="24"/>
            <w:szCs w:val="24"/>
            <w:u w:val="single"/>
            <w:rtl w:val="0"/>
          </w:rPr>
          <w:t xml:space="preserve">https://www.rhyansfoundation.com/</w:t>
        </w:r>
      </w:hyperlink>
      <w:r w:rsidDel="00000000" w:rsidR="00000000" w:rsidRPr="00000000">
        <w:rPr>
          <w:rtl w:val="0"/>
        </w:rPr>
      </w:r>
    </w:p>
    <w:p w:rsidR="00000000" w:rsidDel="00000000" w:rsidP="00000000" w:rsidRDefault="00000000" w:rsidRPr="00000000" w14:paraId="00000320">
      <w:pPr>
        <w:ind w:left="720" w:firstLine="0"/>
        <w:rPr>
          <w:b w:val="1"/>
          <w:sz w:val="24"/>
          <w:szCs w:val="24"/>
        </w:rPr>
      </w:pPr>
      <w:r w:rsidDel="00000000" w:rsidR="00000000" w:rsidRPr="00000000">
        <w:rPr>
          <w:rtl w:val="0"/>
        </w:rPr>
      </w:r>
    </w:p>
    <w:p w:rsidR="00000000" w:rsidDel="00000000" w:rsidP="00000000" w:rsidRDefault="00000000" w:rsidRPr="00000000" w14:paraId="00000321">
      <w:pPr>
        <w:pStyle w:val="Heading3"/>
        <w:keepLines w:val="0"/>
        <w:ind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highlight w:val="white"/>
          <w:u w:val="single"/>
          <w:rtl w:val="0"/>
        </w:rPr>
        <w:t xml:space="preserve">Rotary Club of Bastrop County Scholarship</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22">
      <w:pPr>
        <w:pStyle w:val="Heading3"/>
        <w:keepLines w:val="0"/>
        <w:ind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23">
      <w:pPr>
        <w:pStyle w:val="Heading3"/>
        <w:keepLines w:val="0"/>
        <w:ind w:firstLine="0"/>
        <w:jc w:val="left"/>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ELIGIBILITY</w:t>
      </w:r>
    </w:p>
    <w:p w:rsidR="00000000" w:rsidDel="00000000" w:rsidP="00000000" w:rsidRDefault="00000000" w:rsidRPr="00000000" w14:paraId="00000324">
      <w:pPr>
        <w:numPr>
          <w:ilvl w:val="0"/>
          <w:numId w:val="37"/>
        </w:numPr>
        <w:pBdr>
          <w:top w:color="000000" w:space="0" w:sz="0" w:val="none"/>
          <w:left w:color="000000" w:space="0" w:sz="0" w:val="none"/>
          <w:bottom w:color="000000" w:space="0" w:sz="0" w:val="none"/>
          <w:right w:color="000000" w:space="0" w:sz="0" w:val="none"/>
          <w:between w:color="000000" w:space="0" w:sz="0" w:val="none"/>
        </w:pBdr>
        <w:ind w:left="720" w:hanging="360"/>
        <w:rPr>
          <w:color w:val="000000"/>
          <w:sz w:val="24"/>
          <w:szCs w:val="24"/>
        </w:rPr>
      </w:pPr>
      <w:r w:rsidDel="00000000" w:rsidR="00000000" w:rsidRPr="00000000">
        <w:rPr>
          <w:color w:val="000000"/>
          <w:sz w:val="24"/>
          <w:szCs w:val="24"/>
          <w:rtl w:val="0"/>
        </w:rPr>
        <w:t xml:space="preserve">Plan to attend an accredited and approved four-year institution</w:t>
      </w:r>
    </w:p>
    <w:p w:rsidR="00000000" w:rsidDel="00000000" w:rsidP="00000000" w:rsidRDefault="00000000" w:rsidRPr="00000000" w14:paraId="00000325">
      <w:pPr>
        <w:pBdr>
          <w:top w:space="0" w:sz="0" w:val="nil"/>
          <w:left w:space="0" w:sz="0" w:val="nil"/>
          <w:bottom w:space="0" w:sz="0" w:val="nil"/>
          <w:right w:space="0" w:sz="0" w:val="nil"/>
          <w:between w:space="0" w:sz="0" w:val="nil"/>
        </w:pBdr>
        <w:ind w:left="720" w:firstLine="0"/>
        <w:rPr>
          <w:color w:val="000000"/>
          <w:sz w:val="24"/>
          <w:szCs w:val="24"/>
          <w:u w:val="single"/>
        </w:rPr>
      </w:pPr>
      <w:r w:rsidDel="00000000" w:rsidR="00000000" w:rsidRPr="00000000">
        <w:rPr>
          <w:rtl w:val="0"/>
        </w:rPr>
      </w:r>
    </w:p>
    <w:p w:rsidR="00000000" w:rsidDel="00000000" w:rsidP="00000000" w:rsidRDefault="00000000" w:rsidRPr="00000000" w14:paraId="00000326">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27">
      <w:pPr>
        <w:numPr>
          <w:ilvl w:val="0"/>
          <w:numId w:val="13"/>
        </w:numPr>
        <w:ind w:left="720" w:hanging="360"/>
        <w:rPr>
          <w:b w:val="1"/>
          <w:sz w:val="24"/>
          <w:szCs w:val="24"/>
        </w:rPr>
      </w:pPr>
      <w:r w:rsidDel="00000000" w:rsidR="00000000" w:rsidRPr="00000000">
        <w:rPr>
          <w:b w:val="1"/>
          <w:sz w:val="24"/>
          <w:szCs w:val="24"/>
          <w:rtl w:val="0"/>
        </w:rPr>
        <w:t xml:space="preserve">TBA</w:t>
      </w:r>
    </w:p>
    <w:p w:rsidR="00000000" w:rsidDel="00000000" w:rsidP="00000000" w:rsidRDefault="00000000" w:rsidRPr="00000000" w14:paraId="00000328">
      <w:pPr>
        <w:ind w:left="720" w:firstLine="0"/>
        <w:rPr>
          <w:sz w:val="24"/>
          <w:szCs w:val="24"/>
        </w:rPr>
      </w:pPr>
      <w:r w:rsidDel="00000000" w:rsidR="00000000" w:rsidRPr="00000000">
        <w:rPr>
          <w:rtl w:val="0"/>
        </w:rPr>
      </w:r>
    </w:p>
    <w:p w:rsidR="00000000" w:rsidDel="00000000" w:rsidP="00000000" w:rsidRDefault="00000000" w:rsidRPr="00000000" w14:paraId="00000329">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2A">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TBA.</w:t>
      </w:r>
    </w:p>
    <w:p w:rsidR="00000000" w:rsidDel="00000000" w:rsidP="00000000" w:rsidRDefault="00000000" w:rsidRPr="00000000" w14:paraId="0000032B">
      <w:pPr>
        <w:numPr>
          <w:ilvl w:val="0"/>
          <w:numId w:val="13"/>
        </w:numPr>
        <w:ind w:left="720" w:hanging="360"/>
        <w:rPr>
          <w:b w:val="1"/>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w:t>
      </w:r>
    </w:p>
    <w:p w:rsidR="00000000" w:rsidDel="00000000" w:rsidP="00000000" w:rsidRDefault="00000000" w:rsidRPr="00000000" w14:paraId="0000032C">
      <w:pPr>
        <w:numPr>
          <w:ilvl w:val="0"/>
          <w:numId w:val="13"/>
        </w:numPr>
        <w:ind w:left="720" w:hanging="360"/>
        <w:rPr>
          <w:b w:val="1"/>
          <w:sz w:val="24"/>
          <w:szCs w:val="24"/>
        </w:rPr>
      </w:pPr>
      <w:hyperlink r:id="rId47">
        <w:r w:rsidDel="00000000" w:rsidR="00000000" w:rsidRPr="00000000">
          <w:rPr>
            <w:b w:val="1"/>
            <w:color w:val="0563c1"/>
            <w:sz w:val="24"/>
            <w:szCs w:val="24"/>
            <w:u w:val="single"/>
            <w:rtl w:val="0"/>
          </w:rPr>
          <w:t xml:space="preserve">https://www.bastroprotary.com/</w:t>
        </w:r>
      </w:hyperlink>
      <w:r w:rsidDel="00000000" w:rsidR="00000000" w:rsidRPr="00000000">
        <w:rPr>
          <w:rtl w:val="0"/>
        </w:rPr>
      </w:r>
    </w:p>
    <w:p w:rsidR="00000000" w:rsidDel="00000000" w:rsidP="00000000" w:rsidRDefault="00000000" w:rsidRPr="00000000" w14:paraId="0000032D">
      <w:pPr>
        <w:rPr>
          <w:b w:val="1"/>
          <w:sz w:val="24"/>
          <w:szCs w:val="24"/>
        </w:rPr>
      </w:pPr>
      <w:r w:rsidDel="00000000" w:rsidR="00000000" w:rsidRPr="00000000">
        <w:rPr>
          <w:rtl w:val="0"/>
        </w:rPr>
      </w:r>
    </w:p>
    <w:p w:rsidR="00000000" w:rsidDel="00000000" w:rsidP="00000000" w:rsidRDefault="00000000" w:rsidRPr="00000000" w14:paraId="0000032E">
      <w:pPr>
        <w:rPr>
          <w:b w:val="1"/>
          <w:sz w:val="24"/>
          <w:szCs w:val="24"/>
          <w:u w:val="single"/>
        </w:rPr>
      </w:pPr>
      <w:r w:rsidDel="00000000" w:rsidR="00000000" w:rsidRPr="00000000">
        <w:rPr>
          <w:b w:val="1"/>
          <w:sz w:val="24"/>
          <w:szCs w:val="24"/>
          <w:u w:val="single"/>
          <w:rtl w:val="0"/>
        </w:rPr>
        <w:t xml:space="preserve">Smithville Oddfellows and Rebekah Lodge Scholarship</w:t>
      </w:r>
    </w:p>
    <w:p w:rsidR="00000000" w:rsidDel="00000000" w:rsidP="00000000" w:rsidRDefault="00000000" w:rsidRPr="00000000" w14:paraId="0000032F">
      <w:pPr>
        <w:rPr>
          <w:sz w:val="24"/>
          <w:szCs w:val="24"/>
          <w:u w:val="single"/>
        </w:rPr>
      </w:pPr>
      <w:r w:rsidDel="00000000" w:rsidR="00000000" w:rsidRPr="00000000">
        <w:rPr>
          <w:rtl w:val="0"/>
        </w:rPr>
      </w:r>
    </w:p>
    <w:p w:rsidR="00000000" w:rsidDel="00000000" w:rsidP="00000000" w:rsidRDefault="00000000" w:rsidRPr="00000000" w14:paraId="00000330">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331">
      <w:pPr>
        <w:numPr>
          <w:ilvl w:val="0"/>
          <w:numId w:val="20"/>
        </w:numPr>
        <w:ind w:left="720" w:hanging="360"/>
        <w:rPr>
          <w:sz w:val="24"/>
          <w:szCs w:val="24"/>
        </w:rPr>
      </w:pPr>
      <w:r w:rsidDel="00000000" w:rsidR="00000000" w:rsidRPr="00000000">
        <w:rPr>
          <w:sz w:val="24"/>
          <w:szCs w:val="24"/>
          <w:highlight w:val="white"/>
          <w:rtl w:val="0"/>
        </w:rPr>
        <w:t xml:space="preserve">Financial need </w:t>
      </w:r>
      <w:r w:rsidDel="00000000" w:rsidR="00000000" w:rsidRPr="00000000">
        <w:rPr>
          <w:rtl w:val="0"/>
        </w:rPr>
      </w:r>
    </w:p>
    <w:p w:rsidR="00000000" w:rsidDel="00000000" w:rsidP="00000000" w:rsidRDefault="00000000" w:rsidRPr="00000000" w14:paraId="00000332">
      <w:pPr>
        <w:numPr>
          <w:ilvl w:val="0"/>
          <w:numId w:val="20"/>
        </w:numPr>
        <w:ind w:left="720" w:hanging="360"/>
        <w:rPr>
          <w:sz w:val="24"/>
          <w:szCs w:val="24"/>
        </w:rPr>
      </w:pPr>
      <w:r w:rsidDel="00000000" w:rsidR="00000000" w:rsidRPr="00000000">
        <w:rPr>
          <w:sz w:val="24"/>
          <w:szCs w:val="24"/>
          <w:highlight w:val="white"/>
          <w:rtl w:val="0"/>
        </w:rPr>
        <w:t xml:space="preserve">Academics, Leadership</w:t>
      </w:r>
      <w:r w:rsidDel="00000000" w:rsidR="00000000" w:rsidRPr="00000000">
        <w:rPr>
          <w:rtl w:val="0"/>
        </w:rPr>
      </w:r>
    </w:p>
    <w:p w:rsidR="00000000" w:rsidDel="00000000" w:rsidP="00000000" w:rsidRDefault="00000000" w:rsidRPr="00000000" w14:paraId="00000333">
      <w:pPr>
        <w:rPr>
          <w:sz w:val="24"/>
          <w:szCs w:val="24"/>
        </w:rPr>
      </w:pPr>
      <w:r w:rsidDel="00000000" w:rsidR="00000000" w:rsidRPr="00000000">
        <w:rPr>
          <w:rtl w:val="0"/>
        </w:rPr>
      </w:r>
    </w:p>
    <w:p w:rsidR="00000000" w:rsidDel="00000000" w:rsidP="00000000" w:rsidRDefault="00000000" w:rsidRPr="00000000" w14:paraId="00000334">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35">
      <w:pPr>
        <w:numPr>
          <w:ilvl w:val="0"/>
          <w:numId w:val="24"/>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b w:val="1"/>
          <w:color w:val="000000"/>
          <w:sz w:val="24"/>
          <w:szCs w:val="24"/>
          <w:rtl w:val="0"/>
        </w:rPr>
        <w:t xml:space="preserve">TBA</w:t>
      </w:r>
    </w:p>
    <w:p w:rsidR="00000000" w:rsidDel="00000000" w:rsidP="00000000" w:rsidRDefault="00000000" w:rsidRPr="00000000" w14:paraId="00000336">
      <w:pPr>
        <w:rPr>
          <w:sz w:val="24"/>
          <w:szCs w:val="24"/>
        </w:rPr>
      </w:pPr>
      <w:r w:rsidDel="00000000" w:rsidR="00000000" w:rsidRPr="00000000">
        <w:rPr>
          <w:rtl w:val="0"/>
        </w:rPr>
      </w:r>
    </w:p>
    <w:p w:rsidR="00000000" w:rsidDel="00000000" w:rsidP="00000000" w:rsidRDefault="00000000" w:rsidRPr="00000000" w14:paraId="00000337">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38">
      <w:pPr>
        <w:numPr>
          <w:ilvl w:val="0"/>
          <w:numId w:val="13"/>
        </w:numPr>
        <w:ind w:left="720" w:hanging="360"/>
        <w:rPr>
          <w:b w:val="1"/>
          <w:sz w:val="24"/>
          <w:szCs w:val="24"/>
        </w:rPr>
      </w:pPr>
      <w:r w:rsidDel="00000000" w:rsidR="00000000" w:rsidRPr="00000000">
        <w:rPr>
          <w:sz w:val="24"/>
          <w:szCs w:val="24"/>
          <w:rtl w:val="0"/>
        </w:rPr>
        <w:t xml:space="preserve">Must be received by</w:t>
      </w:r>
      <w:r w:rsidDel="00000000" w:rsidR="00000000" w:rsidRPr="00000000">
        <w:rPr>
          <w:b w:val="1"/>
          <w:sz w:val="24"/>
          <w:szCs w:val="24"/>
          <w:rtl w:val="0"/>
        </w:rPr>
        <w:t xml:space="preserve"> March 1, 2024.</w:t>
      </w:r>
    </w:p>
    <w:p w:rsidR="00000000" w:rsidDel="00000000" w:rsidP="00000000" w:rsidRDefault="00000000" w:rsidRPr="00000000" w14:paraId="00000339">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 please see below.</w:t>
      </w:r>
      <w:r w:rsidDel="00000000" w:rsidR="00000000" w:rsidRPr="00000000">
        <w:rPr>
          <w:rtl w:val="0"/>
        </w:rPr>
      </w:r>
    </w:p>
    <w:p w:rsidR="00000000" w:rsidDel="00000000" w:rsidP="00000000" w:rsidRDefault="00000000" w:rsidRPr="00000000" w14:paraId="0000033A">
      <w:pPr>
        <w:numPr>
          <w:ilvl w:val="0"/>
          <w:numId w:val="13"/>
        </w:numPr>
        <w:ind w:left="720" w:hanging="360"/>
        <w:rPr>
          <w:sz w:val="24"/>
          <w:szCs w:val="24"/>
        </w:rPr>
      </w:pPr>
      <w:r w:rsidDel="00000000" w:rsidR="00000000" w:rsidRPr="00000000">
        <w:rPr>
          <w:sz w:val="24"/>
          <w:szCs w:val="24"/>
          <w:rtl w:val="0"/>
        </w:rPr>
        <w:t xml:space="preserve">Mail to or turn in applications at: </w:t>
      </w:r>
    </w:p>
    <w:p w:rsidR="00000000" w:rsidDel="00000000" w:rsidP="00000000" w:rsidRDefault="00000000" w:rsidRPr="00000000" w14:paraId="0000033B">
      <w:pPr>
        <w:ind w:left="1440" w:firstLine="0"/>
        <w:rPr>
          <w:sz w:val="24"/>
          <w:szCs w:val="24"/>
        </w:rPr>
      </w:pPr>
      <w:r w:rsidDel="00000000" w:rsidR="00000000" w:rsidRPr="00000000">
        <w:rPr>
          <w:sz w:val="24"/>
          <w:szCs w:val="24"/>
          <w:rtl w:val="0"/>
        </w:rPr>
        <w:t xml:space="preserve">Smithville Odd Fellow &amp; Rebekah Lodge</w:t>
      </w:r>
    </w:p>
    <w:p w:rsidR="00000000" w:rsidDel="00000000" w:rsidP="00000000" w:rsidRDefault="00000000" w:rsidRPr="00000000" w14:paraId="0000033C">
      <w:pPr>
        <w:ind w:left="1440" w:firstLine="0"/>
        <w:rPr>
          <w:sz w:val="24"/>
          <w:szCs w:val="24"/>
        </w:rPr>
      </w:pPr>
      <w:r w:rsidDel="00000000" w:rsidR="00000000" w:rsidRPr="00000000">
        <w:rPr>
          <w:sz w:val="24"/>
          <w:szCs w:val="24"/>
          <w:rtl w:val="0"/>
        </w:rPr>
        <w:t xml:space="preserve">406 Turney St. </w:t>
      </w:r>
    </w:p>
    <w:p w:rsidR="00000000" w:rsidDel="00000000" w:rsidP="00000000" w:rsidRDefault="00000000" w:rsidRPr="00000000" w14:paraId="0000033D">
      <w:pPr>
        <w:ind w:left="1440" w:firstLine="0"/>
        <w:rPr>
          <w:sz w:val="24"/>
          <w:szCs w:val="24"/>
        </w:rPr>
      </w:pPr>
      <w:r w:rsidDel="00000000" w:rsidR="00000000" w:rsidRPr="00000000">
        <w:rPr>
          <w:sz w:val="24"/>
          <w:szCs w:val="24"/>
          <w:rtl w:val="0"/>
        </w:rPr>
        <w:t xml:space="preserve">Smithville, TX 78957</w:t>
      </w:r>
    </w:p>
    <w:p w:rsidR="00000000" w:rsidDel="00000000" w:rsidP="00000000" w:rsidRDefault="00000000" w:rsidRPr="00000000" w14:paraId="0000033E">
      <w:pPr>
        <w:pStyle w:val="Heading3"/>
        <w:keepLines w:val="0"/>
        <w:ind w:firstLine="0"/>
        <w:jc w:val="left"/>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33F">
      <w:pPr>
        <w:pStyle w:val="Heading3"/>
        <w:keepLines w:val="0"/>
        <w:ind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highlight w:val="white"/>
          <w:u w:val="single"/>
          <w:rtl w:val="0"/>
        </w:rPr>
        <w:t xml:space="preserve">The Sons of the Republic of Texas History Essay Contest Scholarship</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40">
      <w:pPr>
        <w:pStyle w:val="Heading3"/>
        <w:keepLines w:val="0"/>
        <w:ind w:firstLine="0"/>
        <w:jc w:val="left"/>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341">
      <w:pPr>
        <w:pStyle w:val="Heading3"/>
        <w:keepLines w:val="0"/>
        <w:ind w:firstLine="0"/>
        <w:jc w:val="left"/>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ELIGIBILITY</w:t>
      </w:r>
    </w:p>
    <w:p w:rsidR="00000000" w:rsidDel="00000000" w:rsidP="00000000" w:rsidRDefault="00000000" w:rsidRPr="00000000" w14:paraId="00000342">
      <w:pPr>
        <w:numPr>
          <w:ilvl w:val="0"/>
          <w:numId w:val="20"/>
        </w:numPr>
        <w:ind w:left="720" w:hanging="360"/>
        <w:rPr>
          <w:sz w:val="24"/>
          <w:szCs w:val="24"/>
        </w:rPr>
      </w:pPr>
      <w:r w:rsidDel="00000000" w:rsidR="00000000" w:rsidRPr="00000000">
        <w:rPr>
          <w:sz w:val="24"/>
          <w:szCs w:val="24"/>
          <w:rtl w:val="0"/>
        </w:rPr>
        <w:t xml:space="preserve">Must be a graduating senior</w:t>
      </w:r>
    </w:p>
    <w:p w:rsidR="00000000" w:rsidDel="00000000" w:rsidP="00000000" w:rsidRDefault="00000000" w:rsidRPr="00000000" w14:paraId="00000343">
      <w:pPr>
        <w:numPr>
          <w:ilvl w:val="0"/>
          <w:numId w:val="20"/>
        </w:numPr>
        <w:ind w:left="720" w:hanging="360"/>
        <w:rPr>
          <w:sz w:val="24"/>
          <w:szCs w:val="24"/>
        </w:rPr>
      </w:pPr>
      <w:r w:rsidDel="00000000" w:rsidR="00000000" w:rsidRPr="00000000">
        <w:rPr>
          <w:sz w:val="24"/>
          <w:szCs w:val="24"/>
          <w:rtl w:val="0"/>
        </w:rPr>
        <w:t xml:space="preserve">Must submit an essay on Texas history</w:t>
      </w:r>
    </w:p>
    <w:p w:rsidR="00000000" w:rsidDel="00000000" w:rsidP="00000000" w:rsidRDefault="00000000" w:rsidRPr="00000000" w14:paraId="00000344">
      <w:pPr>
        <w:ind w:left="720" w:firstLine="0"/>
        <w:rPr>
          <w:sz w:val="24"/>
          <w:szCs w:val="24"/>
        </w:rPr>
      </w:pPr>
      <w:r w:rsidDel="00000000" w:rsidR="00000000" w:rsidRPr="00000000">
        <w:rPr>
          <w:rtl w:val="0"/>
        </w:rPr>
      </w:r>
    </w:p>
    <w:p w:rsidR="00000000" w:rsidDel="00000000" w:rsidP="00000000" w:rsidRDefault="00000000" w:rsidRPr="00000000" w14:paraId="00000345">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46">
      <w:pPr>
        <w:numPr>
          <w:ilvl w:val="0"/>
          <w:numId w:val="13"/>
        </w:numPr>
        <w:ind w:left="720" w:hanging="360"/>
        <w:rPr>
          <w:sz w:val="24"/>
          <w:szCs w:val="24"/>
        </w:rPr>
      </w:pPr>
      <w:r w:rsidDel="00000000" w:rsidR="00000000" w:rsidRPr="00000000">
        <w:rPr>
          <w:sz w:val="24"/>
          <w:szCs w:val="24"/>
          <w:rtl w:val="0"/>
        </w:rPr>
        <w:t xml:space="preserve">$4,000, $3,000, and $2,000 (1</w:t>
      </w:r>
      <w:r w:rsidDel="00000000" w:rsidR="00000000" w:rsidRPr="00000000">
        <w:rPr>
          <w:sz w:val="24"/>
          <w:szCs w:val="24"/>
          <w:vertAlign w:val="superscript"/>
          <w:rtl w:val="0"/>
        </w:rPr>
        <w:t xml:space="preserve">st</w:t>
      </w:r>
      <w:r w:rsidDel="00000000" w:rsidR="00000000" w:rsidRPr="00000000">
        <w:rPr>
          <w:sz w:val="24"/>
          <w:szCs w:val="24"/>
          <w:rtl w:val="0"/>
        </w:rPr>
        <w:t xml:space="preserve">, 2</w:t>
      </w:r>
      <w:r w:rsidDel="00000000" w:rsidR="00000000" w:rsidRPr="00000000">
        <w:rPr>
          <w:sz w:val="24"/>
          <w:szCs w:val="24"/>
          <w:vertAlign w:val="superscript"/>
          <w:rtl w:val="0"/>
        </w:rPr>
        <w:t xml:space="preserve">nd</w:t>
      </w:r>
      <w:r w:rsidDel="00000000" w:rsidR="00000000" w:rsidRPr="00000000">
        <w:rPr>
          <w:sz w:val="24"/>
          <w:szCs w:val="24"/>
          <w:rtl w:val="0"/>
        </w:rPr>
        <w:t xml:space="preserve">, or 3</w:t>
      </w:r>
      <w:r w:rsidDel="00000000" w:rsidR="00000000" w:rsidRPr="00000000">
        <w:rPr>
          <w:sz w:val="24"/>
          <w:szCs w:val="24"/>
          <w:vertAlign w:val="superscript"/>
          <w:rtl w:val="0"/>
        </w:rPr>
        <w:t xml:space="preserve">rd</w:t>
      </w:r>
      <w:r w:rsidDel="00000000" w:rsidR="00000000" w:rsidRPr="00000000">
        <w:rPr>
          <w:sz w:val="24"/>
          <w:szCs w:val="24"/>
          <w:rtl w:val="0"/>
        </w:rPr>
        <w:t xml:space="preserve"> place)</w:t>
      </w:r>
    </w:p>
    <w:p w:rsidR="00000000" w:rsidDel="00000000" w:rsidP="00000000" w:rsidRDefault="00000000" w:rsidRPr="00000000" w14:paraId="00000347">
      <w:pPr>
        <w:ind w:left="720" w:firstLine="0"/>
        <w:rPr>
          <w:sz w:val="24"/>
          <w:szCs w:val="24"/>
        </w:rPr>
      </w:pPr>
      <w:r w:rsidDel="00000000" w:rsidR="00000000" w:rsidRPr="00000000">
        <w:rPr>
          <w:rtl w:val="0"/>
        </w:rPr>
      </w:r>
    </w:p>
    <w:p w:rsidR="00000000" w:rsidDel="00000000" w:rsidP="00000000" w:rsidRDefault="00000000" w:rsidRPr="00000000" w14:paraId="00000348">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49">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January 31, 2024.</w:t>
      </w:r>
    </w:p>
    <w:p w:rsidR="00000000" w:rsidDel="00000000" w:rsidP="00000000" w:rsidRDefault="00000000" w:rsidRPr="00000000" w14:paraId="0000034A">
      <w:pPr>
        <w:numPr>
          <w:ilvl w:val="0"/>
          <w:numId w:val="13"/>
        </w:numPr>
        <w:ind w:left="720" w:hanging="360"/>
        <w:rPr>
          <w:b w:val="1"/>
          <w:sz w:val="24"/>
          <w:szCs w:val="24"/>
        </w:rPr>
      </w:pPr>
      <w:r w:rsidDel="00000000" w:rsidR="00000000" w:rsidRPr="00000000">
        <w:rPr>
          <w:sz w:val="24"/>
          <w:szCs w:val="24"/>
          <w:rtl w:val="0"/>
        </w:rPr>
        <w:t xml:space="preserve">Send to: The Sons of the Republic of Texas</w:t>
      </w:r>
      <w:r w:rsidDel="00000000" w:rsidR="00000000" w:rsidRPr="00000000">
        <w:rPr>
          <w:rtl w:val="0"/>
        </w:rPr>
      </w:r>
    </w:p>
    <w:p w:rsidR="00000000" w:rsidDel="00000000" w:rsidP="00000000" w:rsidRDefault="00000000" w:rsidRPr="00000000" w14:paraId="0000034B">
      <w:pPr>
        <w:ind w:left="1440" w:firstLine="0"/>
        <w:rPr>
          <w:sz w:val="24"/>
          <w:szCs w:val="24"/>
        </w:rPr>
      </w:pPr>
      <w:r w:rsidDel="00000000" w:rsidR="00000000" w:rsidRPr="00000000">
        <w:rPr>
          <w:sz w:val="24"/>
          <w:szCs w:val="24"/>
          <w:rtl w:val="0"/>
        </w:rPr>
        <w:t xml:space="preserve">1717 8</w:t>
      </w:r>
      <w:r w:rsidDel="00000000" w:rsidR="00000000" w:rsidRPr="00000000">
        <w:rPr>
          <w:sz w:val="24"/>
          <w:szCs w:val="24"/>
          <w:vertAlign w:val="superscript"/>
          <w:rtl w:val="0"/>
        </w:rPr>
        <w:t xml:space="preserve">th</w:t>
      </w:r>
      <w:r w:rsidDel="00000000" w:rsidR="00000000" w:rsidRPr="00000000">
        <w:rPr>
          <w:sz w:val="24"/>
          <w:szCs w:val="24"/>
          <w:rtl w:val="0"/>
        </w:rPr>
        <w:t xml:space="preserve"> Street</w:t>
      </w:r>
    </w:p>
    <w:p w:rsidR="00000000" w:rsidDel="00000000" w:rsidP="00000000" w:rsidRDefault="00000000" w:rsidRPr="00000000" w14:paraId="0000034C">
      <w:pPr>
        <w:ind w:left="1440" w:firstLine="0"/>
        <w:rPr>
          <w:sz w:val="24"/>
          <w:szCs w:val="24"/>
        </w:rPr>
      </w:pPr>
      <w:r w:rsidDel="00000000" w:rsidR="00000000" w:rsidRPr="00000000">
        <w:rPr>
          <w:sz w:val="24"/>
          <w:szCs w:val="24"/>
          <w:rtl w:val="0"/>
        </w:rPr>
        <w:t xml:space="preserve">Bay City, Texas 77414</w:t>
      </w:r>
    </w:p>
    <w:p w:rsidR="00000000" w:rsidDel="00000000" w:rsidP="00000000" w:rsidRDefault="00000000" w:rsidRPr="00000000" w14:paraId="0000034D">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 please see below</w:t>
      </w:r>
      <w:r w:rsidDel="00000000" w:rsidR="00000000" w:rsidRPr="00000000">
        <w:rPr>
          <w:rtl w:val="0"/>
        </w:rPr>
      </w:r>
    </w:p>
    <w:p w:rsidR="00000000" w:rsidDel="00000000" w:rsidP="00000000" w:rsidRDefault="00000000" w:rsidRPr="00000000" w14:paraId="0000034E">
      <w:pPr>
        <w:numPr>
          <w:ilvl w:val="0"/>
          <w:numId w:val="13"/>
        </w:numPr>
        <w:ind w:left="720" w:hanging="360"/>
        <w:rPr>
          <w:color w:val="000000"/>
          <w:sz w:val="24"/>
          <w:szCs w:val="24"/>
        </w:rPr>
      </w:pPr>
      <w:hyperlink r:id="rId48">
        <w:r w:rsidDel="00000000" w:rsidR="00000000" w:rsidRPr="00000000">
          <w:rPr>
            <w:color w:val="0563c1"/>
            <w:sz w:val="24"/>
            <w:szCs w:val="24"/>
            <w:u w:val="single"/>
            <w:rtl w:val="0"/>
          </w:rPr>
          <w:t xml:space="preserve">http://www.srttexas.org/community.html</w:t>
        </w:r>
      </w:hyperlink>
      <w:r w:rsidDel="00000000" w:rsidR="00000000" w:rsidRPr="00000000">
        <w:rPr>
          <w:rtl w:val="0"/>
        </w:rPr>
      </w:r>
    </w:p>
    <w:p w:rsidR="00000000" w:rsidDel="00000000" w:rsidP="00000000" w:rsidRDefault="00000000" w:rsidRPr="00000000" w14:paraId="0000034F">
      <w:pPr>
        <w:rPr>
          <w:b w:val="1"/>
          <w:sz w:val="24"/>
          <w:szCs w:val="24"/>
          <w:u w:val="single"/>
        </w:rPr>
      </w:pPr>
      <w:r w:rsidDel="00000000" w:rsidR="00000000" w:rsidRPr="00000000">
        <w:rPr>
          <w:rtl w:val="0"/>
        </w:rPr>
      </w:r>
    </w:p>
    <w:p w:rsidR="00000000" w:rsidDel="00000000" w:rsidP="00000000" w:rsidRDefault="00000000" w:rsidRPr="00000000" w14:paraId="00000350">
      <w:pPr>
        <w:rPr>
          <w:b w:val="1"/>
          <w:sz w:val="24"/>
          <w:szCs w:val="24"/>
          <w:u w:val="single"/>
        </w:rPr>
      </w:pPr>
      <w:r w:rsidDel="00000000" w:rsidR="00000000" w:rsidRPr="00000000">
        <w:rPr>
          <w:b w:val="1"/>
          <w:sz w:val="24"/>
          <w:szCs w:val="24"/>
          <w:u w:val="single"/>
          <w:rtl w:val="0"/>
        </w:rPr>
        <w:t xml:space="preserve">St. David's Neal Kocurek Scholarships</w:t>
      </w:r>
    </w:p>
    <w:p w:rsidR="00000000" w:rsidDel="00000000" w:rsidP="00000000" w:rsidRDefault="00000000" w:rsidRPr="00000000" w14:paraId="00000351">
      <w:pPr>
        <w:rPr>
          <w:sz w:val="24"/>
          <w:szCs w:val="24"/>
          <w:u w:val="single"/>
        </w:rPr>
      </w:pPr>
      <w:r w:rsidDel="00000000" w:rsidR="00000000" w:rsidRPr="00000000">
        <w:rPr>
          <w:rtl w:val="0"/>
        </w:rPr>
      </w:r>
    </w:p>
    <w:p w:rsidR="00000000" w:rsidDel="00000000" w:rsidP="00000000" w:rsidRDefault="00000000" w:rsidRPr="00000000" w14:paraId="00000352">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353">
      <w:pPr>
        <w:numPr>
          <w:ilvl w:val="0"/>
          <w:numId w:val="24"/>
        </w:numPr>
        <w:pBdr>
          <w:top w:space="0" w:sz="0" w:val="nil"/>
          <w:left w:space="0" w:sz="0" w:val="nil"/>
          <w:bottom w:space="0" w:sz="0" w:val="nil"/>
          <w:right w:space="0" w:sz="0" w:val="nil"/>
          <w:between w:space="0" w:sz="0" w:val="nil"/>
        </w:pBdr>
        <w:ind w:left="720" w:hanging="360"/>
        <w:rPr>
          <w:color w:val="000000"/>
          <w:sz w:val="24"/>
          <w:szCs w:val="24"/>
          <w:highlight w:val="white"/>
        </w:rPr>
      </w:pPr>
      <w:r w:rsidDel="00000000" w:rsidR="00000000" w:rsidRPr="00000000">
        <w:rPr>
          <w:color w:val="000000"/>
          <w:sz w:val="24"/>
          <w:szCs w:val="24"/>
          <w:rtl w:val="0"/>
        </w:rPr>
        <w:t xml:space="preserve">Accepted into a university in Texas and pursuing a career in healthcare.</w:t>
      </w:r>
      <w:r w:rsidDel="00000000" w:rsidR="00000000" w:rsidRPr="00000000">
        <w:rPr>
          <w:rtl w:val="0"/>
        </w:rPr>
      </w:r>
    </w:p>
    <w:p w:rsidR="00000000" w:rsidDel="00000000" w:rsidP="00000000" w:rsidRDefault="00000000" w:rsidRPr="00000000" w14:paraId="00000354">
      <w:pPr>
        <w:numPr>
          <w:ilvl w:val="0"/>
          <w:numId w:val="24"/>
        </w:numPr>
        <w:pBdr>
          <w:top w:space="0" w:sz="0" w:val="nil"/>
          <w:left w:space="0" w:sz="0" w:val="nil"/>
          <w:bottom w:space="0" w:sz="0" w:val="nil"/>
          <w:right w:space="0" w:sz="0" w:val="nil"/>
          <w:between w:space="0" w:sz="0" w:val="nil"/>
        </w:pBdr>
        <w:ind w:left="720" w:hanging="360"/>
        <w:rPr>
          <w:color w:val="000000"/>
          <w:sz w:val="24"/>
          <w:szCs w:val="24"/>
          <w:highlight w:val="white"/>
        </w:rPr>
      </w:pPr>
      <w:r w:rsidDel="00000000" w:rsidR="00000000" w:rsidRPr="00000000">
        <w:rPr>
          <w:color w:val="000000"/>
          <w:sz w:val="24"/>
          <w:szCs w:val="24"/>
          <w:rtl w:val="0"/>
        </w:rPr>
        <w:t xml:space="preserve">Psychology or social work applications accepted for students planning to work in a medical environment. </w:t>
      </w:r>
      <w:r w:rsidDel="00000000" w:rsidR="00000000" w:rsidRPr="00000000">
        <w:rPr>
          <w:rtl w:val="0"/>
        </w:rPr>
      </w:r>
    </w:p>
    <w:p w:rsidR="00000000" w:rsidDel="00000000" w:rsidP="00000000" w:rsidRDefault="00000000" w:rsidRPr="00000000" w14:paraId="00000355">
      <w:pPr>
        <w:numPr>
          <w:ilvl w:val="0"/>
          <w:numId w:val="24"/>
        </w:numPr>
        <w:pBdr>
          <w:top w:space="0" w:sz="0" w:val="nil"/>
          <w:left w:space="0" w:sz="0" w:val="nil"/>
          <w:bottom w:space="0" w:sz="0" w:val="nil"/>
          <w:right w:space="0" w:sz="0" w:val="nil"/>
          <w:between w:space="0" w:sz="0" w:val="nil"/>
        </w:pBdr>
        <w:ind w:left="720" w:hanging="360"/>
        <w:rPr>
          <w:color w:val="000000"/>
          <w:sz w:val="24"/>
          <w:szCs w:val="24"/>
          <w:highlight w:val="white"/>
        </w:rPr>
      </w:pPr>
      <w:r w:rsidDel="00000000" w:rsidR="00000000" w:rsidRPr="00000000">
        <w:rPr>
          <w:color w:val="000000"/>
          <w:sz w:val="24"/>
          <w:szCs w:val="24"/>
          <w:highlight w:val="white"/>
          <w:rtl w:val="0"/>
        </w:rPr>
        <w:t xml:space="preserve">In-person interview required</w:t>
      </w:r>
    </w:p>
    <w:p w:rsidR="00000000" w:rsidDel="00000000" w:rsidP="00000000" w:rsidRDefault="00000000" w:rsidRPr="00000000" w14:paraId="00000356">
      <w:pPr>
        <w:numPr>
          <w:ilvl w:val="0"/>
          <w:numId w:val="24"/>
        </w:numPr>
        <w:pBdr>
          <w:top w:space="0" w:sz="0" w:val="nil"/>
          <w:left w:space="0" w:sz="0" w:val="nil"/>
          <w:bottom w:space="0" w:sz="0" w:val="nil"/>
          <w:right w:space="0" w:sz="0" w:val="nil"/>
          <w:between w:space="0" w:sz="0" w:val="nil"/>
        </w:pBdr>
        <w:ind w:left="720" w:hanging="360"/>
        <w:rPr>
          <w:color w:val="000000"/>
          <w:sz w:val="24"/>
          <w:szCs w:val="24"/>
          <w:highlight w:val="white"/>
        </w:rPr>
      </w:pPr>
      <w:r w:rsidDel="00000000" w:rsidR="00000000" w:rsidRPr="00000000">
        <w:rPr>
          <w:color w:val="000000"/>
          <w:sz w:val="24"/>
          <w:szCs w:val="24"/>
          <w:highlight w:val="white"/>
          <w:rtl w:val="0"/>
        </w:rPr>
        <w:t xml:space="preserve">Proof of family income</w:t>
      </w:r>
    </w:p>
    <w:p w:rsidR="00000000" w:rsidDel="00000000" w:rsidP="00000000" w:rsidRDefault="00000000" w:rsidRPr="00000000" w14:paraId="00000357">
      <w:pPr>
        <w:pBdr>
          <w:top w:space="0" w:sz="0" w:val="nil"/>
          <w:left w:space="0" w:sz="0" w:val="nil"/>
          <w:bottom w:space="0" w:sz="0" w:val="nil"/>
          <w:right w:space="0" w:sz="0" w:val="nil"/>
          <w:between w:space="0" w:sz="0" w:val="nil"/>
        </w:pBdr>
        <w:ind w:left="720" w:firstLine="0"/>
        <w:rPr>
          <w:color w:val="777777"/>
          <w:sz w:val="24"/>
          <w:szCs w:val="24"/>
          <w:highlight w:val="white"/>
        </w:rPr>
      </w:pPr>
      <w:r w:rsidDel="00000000" w:rsidR="00000000" w:rsidRPr="00000000">
        <w:rPr>
          <w:rtl w:val="0"/>
        </w:rPr>
      </w:r>
    </w:p>
    <w:p w:rsidR="00000000" w:rsidDel="00000000" w:rsidP="00000000" w:rsidRDefault="00000000" w:rsidRPr="00000000" w14:paraId="00000358">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59">
      <w:pPr>
        <w:numPr>
          <w:ilvl w:val="0"/>
          <w:numId w:val="13"/>
        </w:numPr>
        <w:ind w:left="720" w:hanging="360"/>
        <w:rPr>
          <w:sz w:val="24"/>
          <w:szCs w:val="24"/>
        </w:rPr>
      </w:pPr>
      <w:r w:rsidDel="00000000" w:rsidR="00000000" w:rsidRPr="00000000">
        <w:rPr>
          <w:sz w:val="24"/>
          <w:szCs w:val="24"/>
          <w:rtl w:val="0"/>
        </w:rPr>
        <w:t xml:space="preserve">Up to $7,500 for four years plus professional mentorship and academic tutoring</w:t>
      </w:r>
    </w:p>
    <w:p w:rsidR="00000000" w:rsidDel="00000000" w:rsidP="00000000" w:rsidRDefault="00000000" w:rsidRPr="00000000" w14:paraId="0000035A">
      <w:pPr>
        <w:rPr>
          <w:sz w:val="24"/>
          <w:szCs w:val="24"/>
        </w:rPr>
      </w:pPr>
      <w:r w:rsidDel="00000000" w:rsidR="00000000" w:rsidRPr="00000000">
        <w:rPr>
          <w:rtl w:val="0"/>
        </w:rPr>
      </w:r>
    </w:p>
    <w:p w:rsidR="00000000" w:rsidDel="00000000" w:rsidP="00000000" w:rsidRDefault="00000000" w:rsidRPr="00000000" w14:paraId="0000035B">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5C">
      <w:pPr>
        <w:numPr>
          <w:ilvl w:val="0"/>
          <w:numId w:val="13"/>
        </w:numPr>
        <w:ind w:left="720" w:hanging="360"/>
        <w:rPr>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January 5, 2024</w:t>
      </w:r>
      <w:r w:rsidDel="00000000" w:rsidR="00000000" w:rsidRPr="00000000">
        <w:rPr>
          <w:sz w:val="24"/>
          <w:szCs w:val="24"/>
          <w:rtl w:val="0"/>
        </w:rPr>
        <w:t xml:space="preserve">. </w:t>
      </w:r>
    </w:p>
    <w:p w:rsidR="00000000" w:rsidDel="00000000" w:rsidP="00000000" w:rsidRDefault="00000000" w:rsidRPr="00000000" w14:paraId="0000035D">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w:t>
      </w:r>
      <w:r w:rsidDel="00000000" w:rsidR="00000000" w:rsidRPr="00000000">
        <w:rPr>
          <w:rtl w:val="0"/>
        </w:rPr>
      </w:r>
    </w:p>
    <w:p w:rsidR="00000000" w:rsidDel="00000000" w:rsidP="00000000" w:rsidRDefault="00000000" w:rsidRPr="00000000" w14:paraId="0000035E">
      <w:pPr>
        <w:numPr>
          <w:ilvl w:val="0"/>
          <w:numId w:val="13"/>
        </w:numPr>
        <w:ind w:left="720" w:hanging="360"/>
        <w:rPr>
          <w:sz w:val="24"/>
          <w:szCs w:val="24"/>
        </w:rPr>
      </w:pPr>
      <w:hyperlink r:id="rId49">
        <w:r w:rsidDel="00000000" w:rsidR="00000000" w:rsidRPr="00000000">
          <w:rPr>
            <w:b w:val="1"/>
            <w:color w:val="0563c1"/>
            <w:sz w:val="24"/>
            <w:szCs w:val="24"/>
            <w:u w:val="single"/>
            <w:rtl w:val="0"/>
          </w:rPr>
          <w:t xml:space="preserve">https://scholarships.stdavidsfoundation.org/</w:t>
        </w:r>
      </w:hyperlink>
      <w:r w:rsidDel="00000000" w:rsidR="00000000" w:rsidRPr="00000000">
        <w:rPr>
          <w:rtl w:val="0"/>
        </w:rPr>
      </w:r>
    </w:p>
    <w:p w:rsidR="00000000" w:rsidDel="00000000" w:rsidP="00000000" w:rsidRDefault="00000000" w:rsidRPr="00000000" w14:paraId="0000035F">
      <w:pPr>
        <w:rPr>
          <w:sz w:val="24"/>
          <w:szCs w:val="24"/>
        </w:rPr>
      </w:pPr>
      <w:r w:rsidDel="00000000" w:rsidR="00000000" w:rsidRPr="00000000">
        <w:rPr>
          <w:rtl w:val="0"/>
        </w:rPr>
      </w:r>
    </w:p>
    <w:p w:rsidR="00000000" w:rsidDel="00000000" w:rsidP="00000000" w:rsidRDefault="00000000" w:rsidRPr="00000000" w14:paraId="00000360">
      <w:pPr>
        <w:pStyle w:val="Heading3"/>
        <w:keepLines w:val="0"/>
        <w:ind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highlight w:val="white"/>
          <w:u w:val="single"/>
          <w:rtl w:val="0"/>
        </w:rPr>
        <w:t xml:space="preserve">Texas Student Housing Scholarship</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61">
      <w:pPr>
        <w:pStyle w:val="Heading3"/>
        <w:keepLines w:val="0"/>
        <w:ind w:firstLine="0"/>
        <w:jc w:val="left"/>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362">
      <w:pPr>
        <w:pStyle w:val="Heading3"/>
        <w:keepLines w:val="0"/>
        <w:ind w:firstLine="0"/>
        <w:jc w:val="left"/>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ELIGIBILITY</w:t>
      </w:r>
    </w:p>
    <w:p w:rsidR="00000000" w:rsidDel="00000000" w:rsidP="00000000" w:rsidRDefault="00000000" w:rsidRPr="00000000" w14:paraId="00000363">
      <w:pPr>
        <w:numPr>
          <w:ilvl w:val="0"/>
          <w:numId w:val="20"/>
        </w:numPr>
        <w:ind w:left="720" w:hanging="360"/>
        <w:rPr>
          <w:sz w:val="24"/>
          <w:szCs w:val="24"/>
        </w:rPr>
      </w:pPr>
      <w:r w:rsidDel="00000000" w:rsidR="00000000" w:rsidRPr="00000000">
        <w:rPr>
          <w:sz w:val="24"/>
          <w:szCs w:val="24"/>
          <w:rtl w:val="0"/>
        </w:rPr>
        <w:t xml:space="preserve">Students accepted to colleges in College Station or Denton, Texas that have NOT signed off-campus housing leases.</w:t>
      </w:r>
    </w:p>
    <w:p w:rsidR="00000000" w:rsidDel="00000000" w:rsidP="00000000" w:rsidRDefault="00000000" w:rsidRPr="00000000" w14:paraId="00000364">
      <w:pPr>
        <w:numPr>
          <w:ilvl w:val="0"/>
          <w:numId w:val="20"/>
        </w:numPr>
        <w:ind w:left="720" w:hanging="360"/>
        <w:rPr>
          <w:sz w:val="24"/>
          <w:szCs w:val="24"/>
        </w:rPr>
      </w:pPr>
      <w:r w:rsidDel="00000000" w:rsidR="00000000" w:rsidRPr="00000000">
        <w:rPr>
          <w:sz w:val="24"/>
          <w:szCs w:val="24"/>
          <w:rtl w:val="0"/>
        </w:rPr>
        <w:t xml:space="preserve">Must be a resident of the State of Texas at the time of application</w:t>
      </w:r>
    </w:p>
    <w:p w:rsidR="00000000" w:rsidDel="00000000" w:rsidP="00000000" w:rsidRDefault="00000000" w:rsidRPr="00000000" w14:paraId="00000365">
      <w:pPr>
        <w:numPr>
          <w:ilvl w:val="0"/>
          <w:numId w:val="20"/>
        </w:numPr>
        <w:ind w:left="720" w:hanging="360"/>
        <w:rPr>
          <w:sz w:val="24"/>
          <w:szCs w:val="24"/>
        </w:rPr>
      </w:pPr>
      <w:r w:rsidDel="00000000" w:rsidR="00000000" w:rsidRPr="00000000">
        <w:rPr>
          <w:sz w:val="24"/>
          <w:szCs w:val="24"/>
          <w:rtl w:val="0"/>
        </w:rPr>
        <w:t xml:space="preserve">Academic Achievement</w:t>
      </w:r>
    </w:p>
    <w:p w:rsidR="00000000" w:rsidDel="00000000" w:rsidP="00000000" w:rsidRDefault="00000000" w:rsidRPr="00000000" w14:paraId="00000366">
      <w:pPr>
        <w:numPr>
          <w:ilvl w:val="0"/>
          <w:numId w:val="20"/>
        </w:numPr>
        <w:ind w:left="720" w:hanging="360"/>
        <w:rPr>
          <w:sz w:val="24"/>
          <w:szCs w:val="24"/>
        </w:rPr>
      </w:pPr>
      <w:r w:rsidDel="00000000" w:rsidR="00000000" w:rsidRPr="00000000">
        <w:rPr>
          <w:sz w:val="24"/>
          <w:szCs w:val="24"/>
          <w:rtl w:val="0"/>
        </w:rPr>
        <w:t xml:space="preserve">Character and Leadership</w:t>
      </w:r>
    </w:p>
    <w:p w:rsidR="00000000" w:rsidDel="00000000" w:rsidP="00000000" w:rsidRDefault="00000000" w:rsidRPr="00000000" w14:paraId="00000367">
      <w:pPr>
        <w:rPr>
          <w:sz w:val="24"/>
          <w:szCs w:val="24"/>
        </w:rPr>
      </w:pPr>
      <w:r w:rsidDel="00000000" w:rsidR="00000000" w:rsidRPr="00000000">
        <w:rPr>
          <w:rtl w:val="0"/>
        </w:rPr>
      </w:r>
    </w:p>
    <w:p w:rsidR="00000000" w:rsidDel="00000000" w:rsidP="00000000" w:rsidRDefault="00000000" w:rsidRPr="00000000" w14:paraId="00000368">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69">
      <w:pPr>
        <w:numPr>
          <w:ilvl w:val="0"/>
          <w:numId w:val="14"/>
        </w:numPr>
        <w:pBdr>
          <w:top w:space="0" w:sz="0" w:val="nil"/>
          <w:left w:space="0" w:sz="0" w:val="nil"/>
          <w:bottom w:space="0" w:sz="0" w:val="nil"/>
          <w:right w:space="0" w:sz="0" w:val="nil"/>
          <w:between w:space="0" w:sz="0" w:val="nil"/>
        </w:pBdr>
        <w:ind w:left="720" w:hanging="360"/>
        <w:rPr>
          <w:color w:val="000000"/>
          <w:sz w:val="24"/>
          <w:szCs w:val="24"/>
          <w:u w:val="single"/>
        </w:rPr>
      </w:pPr>
      <w:r w:rsidDel="00000000" w:rsidR="00000000" w:rsidRPr="00000000">
        <w:rPr>
          <w:color w:val="000000"/>
          <w:sz w:val="24"/>
          <w:szCs w:val="24"/>
          <w:rtl w:val="0"/>
        </w:rPr>
        <w:t xml:space="preserve">Awarded for the full or partial cost of an OFF-CAMPUS room for one academic year at the Ridge at North Texas or the Cambridge in College Station. This scholarship cannot be transferred to another university. Can be renewed if a 3.0 GPA is maintained.</w:t>
      </w: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ind w:left="720" w:firstLine="0"/>
        <w:rPr>
          <w:color w:val="000000"/>
          <w:sz w:val="24"/>
          <w:szCs w:val="24"/>
          <w:u w:val="single"/>
        </w:rPr>
      </w:pPr>
      <w:r w:rsidDel="00000000" w:rsidR="00000000" w:rsidRPr="00000000">
        <w:rPr>
          <w:rtl w:val="0"/>
        </w:rPr>
      </w:r>
    </w:p>
    <w:p w:rsidR="00000000" w:rsidDel="00000000" w:rsidP="00000000" w:rsidRDefault="00000000" w:rsidRPr="00000000" w14:paraId="0000036B">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6C">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January 31, 2024.</w:t>
      </w:r>
    </w:p>
    <w:p w:rsidR="00000000" w:rsidDel="00000000" w:rsidP="00000000" w:rsidRDefault="00000000" w:rsidRPr="00000000" w14:paraId="0000036D">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w:t>
      </w:r>
      <w:r w:rsidDel="00000000" w:rsidR="00000000" w:rsidRPr="00000000">
        <w:rPr>
          <w:rtl w:val="0"/>
        </w:rPr>
      </w:r>
    </w:p>
    <w:p w:rsidR="00000000" w:rsidDel="00000000" w:rsidP="00000000" w:rsidRDefault="00000000" w:rsidRPr="00000000" w14:paraId="0000036E">
      <w:pPr>
        <w:numPr>
          <w:ilvl w:val="0"/>
          <w:numId w:val="13"/>
        </w:numPr>
        <w:ind w:left="720" w:hanging="360"/>
        <w:rPr>
          <w:sz w:val="24"/>
          <w:szCs w:val="24"/>
        </w:rPr>
      </w:pPr>
      <w:hyperlink r:id="rId50">
        <w:r w:rsidDel="00000000" w:rsidR="00000000" w:rsidRPr="00000000">
          <w:rPr>
            <w:color w:val="0000ff"/>
            <w:sz w:val="24"/>
            <w:szCs w:val="24"/>
            <w:u w:val="single"/>
            <w:rtl w:val="0"/>
          </w:rPr>
          <w:t xml:space="preserve">https://www.texasstudenthousing.net/</w:t>
        </w:r>
      </w:hyperlink>
      <w:r w:rsidDel="00000000" w:rsidR="00000000" w:rsidRPr="00000000">
        <w:rPr>
          <w:rtl w:val="0"/>
        </w:rPr>
      </w:r>
    </w:p>
    <w:p w:rsidR="00000000" w:rsidDel="00000000" w:rsidP="00000000" w:rsidRDefault="00000000" w:rsidRPr="00000000" w14:paraId="0000036F">
      <w:pPr>
        <w:rPr>
          <w:b w:val="1"/>
          <w:sz w:val="24"/>
          <w:szCs w:val="24"/>
          <w:u w:val="single"/>
        </w:rPr>
      </w:pPr>
      <w:r w:rsidDel="00000000" w:rsidR="00000000" w:rsidRPr="00000000">
        <w:rPr>
          <w:rtl w:val="0"/>
        </w:rPr>
      </w:r>
    </w:p>
    <w:p w:rsidR="00000000" w:rsidDel="00000000" w:rsidP="00000000" w:rsidRDefault="00000000" w:rsidRPr="00000000" w14:paraId="00000370">
      <w:pPr>
        <w:rPr>
          <w:sz w:val="24"/>
          <w:szCs w:val="24"/>
          <w:u w:val="single"/>
        </w:rPr>
      </w:pPr>
      <w:r w:rsidDel="00000000" w:rsidR="00000000" w:rsidRPr="00000000">
        <w:rPr>
          <w:b w:val="1"/>
          <w:sz w:val="24"/>
          <w:szCs w:val="24"/>
          <w:u w:val="single"/>
          <w:rtl w:val="0"/>
        </w:rPr>
        <w:t xml:space="preserve">UDC Doris Turner Birden Scholarship </w:t>
      </w:r>
      <w:r w:rsidDel="00000000" w:rsidR="00000000" w:rsidRPr="00000000">
        <w:rPr>
          <w:rtl w:val="0"/>
        </w:rPr>
      </w:r>
    </w:p>
    <w:p w:rsidR="00000000" w:rsidDel="00000000" w:rsidP="00000000" w:rsidRDefault="00000000" w:rsidRPr="00000000" w14:paraId="00000371">
      <w:pPr>
        <w:rPr>
          <w:sz w:val="24"/>
          <w:szCs w:val="24"/>
          <w:u w:val="single"/>
        </w:rPr>
      </w:pPr>
      <w:r w:rsidDel="00000000" w:rsidR="00000000" w:rsidRPr="00000000">
        <w:rPr>
          <w:rtl w:val="0"/>
        </w:rPr>
      </w:r>
    </w:p>
    <w:p w:rsidR="00000000" w:rsidDel="00000000" w:rsidP="00000000" w:rsidRDefault="00000000" w:rsidRPr="00000000" w14:paraId="00000372">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373">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highlight w:val="white"/>
          <w:rtl w:val="0"/>
        </w:rPr>
        <w:t xml:space="preserve">Top 10% of class</w:t>
      </w:r>
      <w:r w:rsidDel="00000000" w:rsidR="00000000" w:rsidRPr="00000000">
        <w:rPr>
          <w:rtl w:val="0"/>
        </w:rPr>
      </w:r>
    </w:p>
    <w:p w:rsidR="00000000" w:rsidDel="00000000" w:rsidP="00000000" w:rsidRDefault="00000000" w:rsidRPr="00000000" w14:paraId="00000374">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Plans to enroll in a 4-year university of Fall 2024. </w:t>
      </w:r>
    </w:p>
    <w:p w:rsidR="00000000" w:rsidDel="00000000" w:rsidP="00000000" w:rsidRDefault="00000000" w:rsidRPr="00000000" w14:paraId="00000375">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Needs financial assistance</w:t>
      </w:r>
    </w:p>
    <w:p w:rsidR="00000000" w:rsidDel="00000000" w:rsidP="00000000" w:rsidRDefault="00000000" w:rsidRPr="00000000" w14:paraId="00000376">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377">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78">
      <w:pPr>
        <w:numPr>
          <w:ilvl w:val="0"/>
          <w:numId w:val="13"/>
        </w:numPr>
        <w:ind w:left="720" w:hanging="360"/>
        <w:rPr>
          <w:sz w:val="24"/>
          <w:szCs w:val="24"/>
        </w:rPr>
      </w:pPr>
      <w:r w:rsidDel="00000000" w:rsidR="00000000" w:rsidRPr="00000000">
        <w:rPr>
          <w:sz w:val="24"/>
          <w:szCs w:val="24"/>
          <w:rtl w:val="0"/>
        </w:rPr>
        <w:t xml:space="preserve">$300</w:t>
      </w:r>
    </w:p>
    <w:p w:rsidR="00000000" w:rsidDel="00000000" w:rsidP="00000000" w:rsidRDefault="00000000" w:rsidRPr="00000000" w14:paraId="00000379">
      <w:pPr>
        <w:rPr>
          <w:sz w:val="24"/>
          <w:szCs w:val="24"/>
        </w:rPr>
      </w:pPr>
      <w:r w:rsidDel="00000000" w:rsidR="00000000" w:rsidRPr="00000000">
        <w:rPr>
          <w:rtl w:val="0"/>
        </w:rPr>
      </w:r>
    </w:p>
    <w:p w:rsidR="00000000" w:rsidDel="00000000" w:rsidP="00000000" w:rsidRDefault="00000000" w:rsidRPr="00000000" w14:paraId="0000037A">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7B">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February 22, 2024</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7C">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 please see the Google Classroom. </w:t>
      </w:r>
      <w:r w:rsidDel="00000000" w:rsidR="00000000" w:rsidRPr="00000000">
        <w:rPr>
          <w:rtl w:val="0"/>
        </w:rPr>
      </w:r>
    </w:p>
    <w:p w:rsidR="00000000" w:rsidDel="00000000" w:rsidP="00000000" w:rsidRDefault="00000000" w:rsidRPr="00000000" w14:paraId="0000037D">
      <w:pPr>
        <w:pBdr>
          <w:top w:color="000000" w:space="0" w:sz="0" w:val="none"/>
        </w:pBdr>
        <w:jc w:val="both"/>
        <w:rPr>
          <w:sz w:val="24"/>
          <w:szCs w:val="24"/>
        </w:rPr>
      </w:pPr>
      <w:r w:rsidDel="00000000" w:rsidR="00000000" w:rsidRPr="00000000">
        <w:rPr>
          <w:rtl w:val="0"/>
        </w:rPr>
      </w:r>
    </w:p>
    <w:p w:rsidR="00000000" w:rsidDel="00000000" w:rsidP="00000000" w:rsidRDefault="00000000" w:rsidRPr="00000000" w14:paraId="0000037E">
      <w:pPr>
        <w:rPr>
          <w:sz w:val="24"/>
          <w:szCs w:val="24"/>
          <w:u w:val="single"/>
        </w:rPr>
      </w:pPr>
      <w:r w:rsidDel="00000000" w:rsidR="00000000" w:rsidRPr="00000000">
        <w:rPr>
          <w:b w:val="1"/>
          <w:sz w:val="24"/>
          <w:szCs w:val="24"/>
          <w:u w:val="single"/>
          <w:rtl w:val="0"/>
        </w:rPr>
        <w:t xml:space="preserve">United Heritage H. Ralph Wilburn Memorial Scholarship </w:t>
      </w:r>
      <w:r w:rsidDel="00000000" w:rsidR="00000000" w:rsidRPr="00000000">
        <w:rPr>
          <w:rtl w:val="0"/>
        </w:rPr>
      </w:r>
    </w:p>
    <w:p w:rsidR="00000000" w:rsidDel="00000000" w:rsidP="00000000" w:rsidRDefault="00000000" w:rsidRPr="00000000" w14:paraId="0000037F">
      <w:pPr>
        <w:rPr>
          <w:sz w:val="24"/>
          <w:szCs w:val="24"/>
          <w:u w:val="single"/>
        </w:rPr>
      </w:pPr>
      <w:r w:rsidDel="00000000" w:rsidR="00000000" w:rsidRPr="00000000">
        <w:rPr>
          <w:rtl w:val="0"/>
        </w:rPr>
      </w:r>
    </w:p>
    <w:p w:rsidR="00000000" w:rsidDel="00000000" w:rsidP="00000000" w:rsidRDefault="00000000" w:rsidRPr="00000000" w14:paraId="00000380">
      <w:pPr>
        <w:rPr>
          <w:sz w:val="24"/>
          <w:szCs w:val="24"/>
          <w:u w:val="single"/>
        </w:rPr>
      </w:pPr>
      <w:r w:rsidDel="00000000" w:rsidR="00000000" w:rsidRPr="00000000">
        <w:rPr>
          <w:sz w:val="24"/>
          <w:szCs w:val="24"/>
          <w:u w:val="single"/>
          <w:rtl w:val="0"/>
        </w:rPr>
        <w:t xml:space="preserve">ELIGIBILITY</w:t>
      </w:r>
    </w:p>
    <w:p w:rsidR="00000000" w:rsidDel="00000000" w:rsidP="00000000" w:rsidRDefault="00000000" w:rsidRPr="00000000" w14:paraId="00000381">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highlight w:val="white"/>
          <w:rtl w:val="0"/>
        </w:rPr>
        <w:t xml:space="preserve">Member of United Heritage Credit Union</w:t>
      </w:r>
      <w:r w:rsidDel="00000000" w:rsidR="00000000" w:rsidRPr="00000000">
        <w:rPr>
          <w:rtl w:val="0"/>
        </w:rPr>
      </w:r>
    </w:p>
    <w:p w:rsidR="00000000" w:rsidDel="00000000" w:rsidP="00000000" w:rsidRDefault="00000000" w:rsidRPr="00000000" w14:paraId="00000382">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highlight w:val="white"/>
          <w:rtl w:val="0"/>
        </w:rPr>
        <w:t xml:space="preserve">Community service</w:t>
      </w:r>
      <w:r w:rsidDel="00000000" w:rsidR="00000000" w:rsidRPr="00000000">
        <w:rPr>
          <w:rtl w:val="0"/>
        </w:rPr>
      </w:r>
    </w:p>
    <w:p w:rsidR="00000000" w:rsidDel="00000000" w:rsidP="00000000" w:rsidRDefault="00000000" w:rsidRPr="00000000" w14:paraId="00000383">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2 letters of recommendation</w:t>
      </w:r>
    </w:p>
    <w:p w:rsidR="00000000" w:rsidDel="00000000" w:rsidP="00000000" w:rsidRDefault="00000000" w:rsidRPr="00000000" w14:paraId="00000384">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In-person interview</w:t>
      </w:r>
    </w:p>
    <w:p w:rsidR="00000000" w:rsidDel="00000000" w:rsidP="00000000" w:rsidRDefault="00000000" w:rsidRPr="00000000" w14:paraId="00000385">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386">
      <w:pPr>
        <w:rPr>
          <w:sz w:val="24"/>
          <w:szCs w:val="24"/>
          <w:u w:val="single"/>
        </w:rPr>
      </w:pPr>
      <w:r w:rsidDel="00000000" w:rsidR="00000000" w:rsidRPr="00000000">
        <w:rPr>
          <w:sz w:val="24"/>
          <w:szCs w:val="24"/>
          <w:u w:val="single"/>
          <w:rtl w:val="0"/>
        </w:rPr>
        <w:t xml:space="preserve">AMOUNT</w:t>
      </w:r>
    </w:p>
    <w:p w:rsidR="00000000" w:rsidDel="00000000" w:rsidP="00000000" w:rsidRDefault="00000000" w:rsidRPr="00000000" w14:paraId="00000387">
      <w:pPr>
        <w:numPr>
          <w:ilvl w:val="0"/>
          <w:numId w:val="13"/>
        </w:numPr>
        <w:ind w:left="720" w:hanging="360"/>
        <w:rPr>
          <w:sz w:val="24"/>
          <w:szCs w:val="24"/>
        </w:rPr>
      </w:pPr>
      <w:r w:rsidDel="00000000" w:rsidR="00000000" w:rsidRPr="00000000">
        <w:rPr>
          <w:sz w:val="24"/>
          <w:szCs w:val="24"/>
          <w:rtl w:val="0"/>
        </w:rPr>
        <w:t xml:space="preserve">Varies</w:t>
      </w:r>
    </w:p>
    <w:p w:rsidR="00000000" w:rsidDel="00000000" w:rsidP="00000000" w:rsidRDefault="00000000" w:rsidRPr="00000000" w14:paraId="00000388">
      <w:pPr>
        <w:rPr>
          <w:sz w:val="24"/>
          <w:szCs w:val="24"/>
        </w:rPr>
      </w:pPr>
      <w:r w:rsidDel="00000000" w:rsidR="00000000" w:rsidRPr="00000000">
        <w:rPr>
          <w:rtl w:val="0"/>
        </w:rPr>
      </w:r>
    </w:p>
    <w:p w:rsidR="00000000" w:rsidDel="00000000" w:rsidP="00000000" w:rsidRDefault="00000000" w:rsidRPr="00000000" w14:paraId="00000389">
      <w:pPr>
        <w:rPr>
          <w:sz w:val="24"/>
          <w:szCs w:val="24"/>
          <w:u w:val="single"/>
        </w:rPr>
      </w:pPr>
      <w:r w:rsidDel="00000000" w:rsidR="00000000" w:rsidRPr="00000000">
        <w:rPr>
          <w:sz w:val="24"/>
          <w:szCs w:val="24"/>
          <w:u w:val="single"/>
          <w:rtl w:val="0"/>
        </w:rPr>
        <w:t xml:space="preserve">DEADLINE</w:t>
      </w:r>
    </w:p>
    <w:p w:rsidR="00000000" w:rsidDel="00000000" w:rsidP="00000000" w:rsidRDefault="00000000" w:rsidRPr="00000000" w14:paraId="0000038A">
      <w:pPr>
        <w:numPr>
          <w:ilvl w:val="0"/>
          <w:numId w:val="13"/>
        </w:numPr>
        <w:ind w:left="720" w:hanging="360"/>
        <w:rPr>
          <w:b w:val="1"/>
          <w:sz w:val="24"/>
          <w:szCs w:val="24"/>
        </w:rPr>
      </w:pPr>
      <w:r w:rsidDel="00000000" w:rsidR="00000000" w:rsidRPr="00000000">
        <w:rPr>
          <w:sz w:val="24"/>
          <w:szCs w:val="24"/>
          <w:rtl w:val="0"/>
        </w:rPr>
        <w:t xml:space="preserve">Application must be received by organization</w:t>
      </w:r>
      <w:r w:rsidDel="00000000" w:rsidR="00000000" w:rsidRPr="00000000">
        <w:rPr>
          <w:b w:val="1"/>
          <w:sz w:val="24"/>
          <w:szCs w:val="24"/>
          <w:rtl w:val="0"/>
        </w:rPr>
        <w:t xml:space="preserve"> </w:t>
      </w:r>
      <w:r w:rsidDel="00000000" w:rsidR="00000000" w:rsidRPr="00000000">
        <w:rPr>
          <w:sz w:val="24"/>
          <w:szCs w:val="24"/>
          <w:rtl w:val="0"/>
        </w:rPr>
        <w:t xml:space="preserve">by </w:t>
      </w:r>
      <w:r w:rsidDel="00000000" w:rsidR="00000000" w:rsidRPr="00000000">
        <w:rPr>
          <w:b w:val="1"/>
          <w:sz w:val="24"/>
          <w:szCs w:val="24"/>
          <w:rtl w:val="0"/>
        </w:rPr>
        <w:t xml:space="preserve">March 31, 2024</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8B">
      <w:pPr>
        <w:numPr>
          <w:ilvl w:val="0"/>
          <w:numId w:val="13"/>
        </w:numPr>
        <w:ind w:left="720" w:hanging="360"/>
        <w:rPr>
          <w:sz w:val="24"/>
          <w:szCs w:val="24"/>
        </w:rPr>
      </w:pPr>
      <w:r w:rsidDel="00000000" w:rsidR="00000000" w:rsidRPr="00000000">
        <w:rPr>
          <w:sz w:val="24"/>
          <w:szCs w:val="24"/>
          <w:rtl w:val="0"/>
        </w:rPr>
        <w:t xml:space="preserve">Application includes:</w:t>
      </w:r>
      <w:r w:rsidDel="00000000" w:rsidR="00000000" w:rsidRPr="00000000">
        <w:rPr>
          <w:b w:val="1"/>
          <w:sz w:val="24"/>
          <w:szCs w:val="24"/>
          <w:rtl w:val="0"/>
        </w:rPr>
        <w:t xml:space="preserve"> Organization-specific application</w:t>
      </w:r>
      <w:r w:rsidDel="00000000" w:rsidR="00000000" w:rsidRPr="00000000">
        <w:rPr>
          <w:rtl w:val="0"/>
        </w:rPr>
      </w:r>
    </w:p>
    <w:p w:rsidR="00000000" w:rsidDel="00000000" w:rsidP="00000000" w:rsidRDefault="00000000" w:rsidRPr="00000000" w14:paraId="0000038C">
      <w:pPr>
        <w:numPr>
          <w:ilvl w:val="0"/>
          <w:numId w:val="13"/>
        </w:numPr>
        <w:ind w:left="720" w:hanging="360"/>
        <w:rPr>
          <w:b w:val="1"/>
          <w:color w:val="000000"/>
          <w:sz w:val="24"/>
          <w:szCs w:val="24"/>
        </w:rPr>
      </w:pPr>
      <w:hyperlink r:id="rId51">
        <w:r w:rsidDel="00000000" w:rsidR="00000000" w:rsidRPr="00000000">
          <w:rPr>
            <w:color w:val="0563c1"/>
            <w:sz w:val="24"/>
            <w:szCs w:val="24"/>
            <w:u w:val="single"/>
            <w:rtl w:val="0"/>
          </w:rPr>
          <w:t xml:space="preserve">http://www.uhcf.org/Community-Scholarship</w:t>
        </w:r>
      </w:hyperlink>
      <w:r w:rsidDel="00000000" w:rsidR="00000000" w:rsidRPr="00000000">
        <w:rPr>
          <w:rtl w:val="0"/>
        </w:rPr>
      </w:r>
    </w:p>
    <w:p w:rsidR="00000000" w:rsidDel="00000000" w:rsidP="00000000" w:rsidRDefault="00000000" w:rsidRPr="00000000" w14:paraId="0000038D">
      <w:pPr>
        <w:rPr>
          <w:sz w:val="24"/>
          <w:szCs w:val="24"/>
        </w:rPr>
      </w:pPr>
      <w:r w:rsidDel="00000000" w:rsidR="00000000" w:rsidRPr="00000000">
        <w:rPr>
          <w:rtl w:val="0"/>
        </w:rPr>
      </w:r>
    </w:p>
    <w:p w:rsidR="00000000" w:rsidDel="00000000" w:rsidP="00000000" w:rsidRDefault="00000000" w:rsidRPr="00000000" w14:paraId="0000038E">
      <w:pPr>
        <w:keepNext w:val="1"/>
        <w:rPr>
          <w:b w:val="1"/>
          <w:sz w:val="24"/>
          <w:szCs w:val="24"/>
          <w:u w:val="single"/>
        </w:rPr>
      </w:pPr>
      <w:r w:rsidDel="00000000" w:rsidR="00000000" w:rsidRPr="00000000">
        <w:rPr>
          <w:rtl w:val="0"/>
        </w:rPr>
      </w:r>
    </w:p>
    <w:p w:rsidR="00000000" w:rsidDel="00000000" w:rsidP="00000000" w:rsidRDefault="00000000" w:rsidRPr="00000000" w14:paraId="0000038F">
      <w:pPr>
        <w:ind w:left="720" w:firstLine="0"/>
        <w:rPr>
          <w:sz w:val="24"/>
          <w:szCs w:val="24"/>
        </w:rPr>
      </w:pPr>
      <w:r w:rsidDel="00000000" w:rsidR="00000000" w:rsidRPr="00000000">
        <w:rPr>
          <w:rtl w:val="0"/>
        </w:rPr>
      </w:r>
    </w:p>
    <w:p w:rsidR="00000000" w:rsidDel="00000000" w:rsidP="00000000" w:rsidRDefault="00000000" w:rsidRPr="00000000" w14:paraId="00000390">
      <w:pPr>
        <w:rPr>
          <w:sz w:val="24"/>
          <w:szCs w:val="24"/>
        </w:rPr>
      </w:pPr>
      <w:r w:rsidDel="00000000" w:rsidR="00000000" w:rsidRPr="00000000">
        <w:rPr>
          <w:rtl w:val="0"/>
        </w:rPr>
      </w:r>
    </w:p>
    <w:sectPr>
      <w:footerReference r:id="rId52" w:type="default"/>
      <w:pgSz w:h="15840" w:w="12240" w:orient="portrait"/>
      <w:pgMar w:bottom="1008" w:top="72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Times New Roman"/>
  <w:font w:name="Calibri"/>
  <w:font w:name="Arial"/>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1">
    <w:pPr>
      <w:tabs>
        <w:tab w:val="center" w:leader="none" w:pos="4320"/>
        <w:tab w:val="right" w:leader="none" w:pos="8640"/>
      </w:tabs>
      <w:jc w:val="center"/>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4"/>
        <w:szCs w:val="24"/>
      </w:rPr>
    </w:lvl>
    <w:lvl w:ilvl="1">
      <w:start w:val="1"/>
      <w:numFmt w:val="bullet"/>
      <w:lvlText w:val="❖"/>
      <w:lvlJc w:val="left"/>
      <w:pPr>
        <w:ind w:left="1440" w:hanging="360"/>
      </w:pPr>
      <w:rPr>
        <w:rFonts w:ascii="Arial" w:cs="Arial" w:eastAsia="Arial" w:hAnsi="Arial"/>
        <w:sz w:val="24"/>
        <w:szCs w:val="24"/>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1020" w:hanging="360"/>
      </w:pPr>
      <w:rPr>
        <w:rFonts w:ascii="Noto Sans Symbols" w:cs="Noto Sans Symbols" w:eastAsia="Noto Sans Symbols" w:hAnsi="Noto Sans Symbols"/>
      </w:rPr>
    </w:lvl>
    <w:lvl w:ilvl="1">
      <w:start w:val="1"/>
      <w:numFmt w:val="bullet"/>
      <w:lvlText w:val="o"/>
      <w:lvlJc w:val="left"/>
      <w:pPr>
        <w:ind w:left="1740" w:hanging="360"/>
      </w:pPr>
      <w:rPr>
        <w:rFonts w:ascii="Courier New" w:cs="Courier New" w:eastAsia="Courier New" w:hAnsi="Courier New"/>
      </w:rPr>
    </w:lvl>
    <w:lvl w:ilvl="2">
      <w:start w:val="1"/>
      <w:numFmt w:val="bullet"/>
      <w:lvlText w:val="▪"/>
      <w:lvlJc w:val="left"/>
      <w:pPr>
        <w:ind w:left="2460" w:hanging="360"/>
      </w:pPr>
      <w:rPr>
        <w:rFonts w:ascii="Noto Sans Symbols" w:cs="Noto Sans Symbols" w:eastAsia="Noto Sans Symbols" w:hAnsi="Noto Sans Symbols"/>
      </w:rPr>
    </w:lvl>
    <w:lvl w:ilvl="3">
      <w:start w:val="1"/>
      <w:numFmt w:val="bullet"/>
      <w:lvlText w:val="●"/>
      <w:lvlJc w:val="left"/>
      <w:pPr>
        <w:ind w:left="3180" w:hanging="360"/>
      </w:pPr>
      <w:rPr>
        <w:rFonts w:ascii="Noto Sans Symbols" w:cs="Noto Sans Symbols" w:eastAsia="Noto Sans Symbols" w:hAnsi="Noto Sans Symbols"/>
      </w:rPr>
    </w:lvl>
    <w:lvl w:ilvl="4">
      <w:start w:val="1"/>
      <w:numFmt w:val="bullet"/>
      <w:lvlText w:val="o"/>
      <w:lvlJc w:val="left"/>
      <w:pPr>
        <w:ind w:left="3900" w:hanging="360"/>
      </w:pPr>
      <w:rPr>
        <w:rFonts w:ascii="Courier New" w:cs="Courier New" w:eastAsia="Courier New" w:hAnsi="Courier New"/>
      </w:rPr>
    </w:lvl>
    <w:lvl w:ilvl="5">
      <w:start w:val="1"/>
      <w:numFmt w:val="bullet"/>
      <w:lvlText w:val="▪"/>
      <w:lvlJc w:val="left"/>
      <w:pPr>
        <w:ind w:left="4620" w:hanging="360"/>
      </w:pPr>
      <w:rPr>
        <w:rFonts w:ascii="Noto Sans Symbols" w:cs="Noto Sans Symbols" w:eastAsia="Noto Sans Symbols" w:hAnsi="Noto Sans Symbols"/>
      </w:rPr>
    </w:lvl>
    <w:lvl w:ilvl="6">
      <w:start w:val="1"/>
      <w:numFmt w:val="bullet"/>
      <w:lvlText w:val="●"/>
      <w:lvlJc w:val="left"/>
      <w:pPr>
        <w:ind w:left="5340" w:hanging="360"/>
      </w:pPr>
      <w:rPr>
        <w:rFonts w:ascii="Noto Sans Symbols" w:cs="Noto Sans Symbols" w:eastAsia="Noto Sans Symbols" w:hAnsi="Noto Sans Symbols"/>
      </w:rPr>
    </w:lvl>
    <w:lvl w:ilvl="7">
      <w:start w:val="1"/>
      <w:numFmt w:val="bullet"/>
      <w:lvlText w:val="o"/>
      <w:lvlJc w:val="left"/>
      <w:pPr>
        <w:ind w:left="6060" w:hanging="360"/>
      </w:pPr>
      <w:rPr>
        <w:rFonts w:ascii="Courier New" w:cs="Courier New" w:eastAsia="Courier New" w:hAnsi="Courier New"/>
      </w:rPr>
    </w:lvl>
    <w:lvl w:ilvl="8">
      <w:start w:val="1"/>
      <w:numFmt w:val="bullet"/>
      <w:lvlText w:val="▪"/>
      <w:lvlJc w:val="left"/>
      <w:pPr>
        <w:ind w:left="67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sz w:val="24"/>
        <w:szCs w:val="24"/>
      </w:rPr>
    </w:lvl>
    <w:lvl w:ilvl="1">
      <w:start w:val="1"/>
      <w:numFmt w:val="bullet"/>
      <w:lvlText w:val="❖"/>
      <w:lvlJc w:val="left"/>
      <w:pPr>
        <w:ind w:left="1440" w:hanging="360"/>
      </w:pPr>
      <w:rPr>
        <w:rFonts w:ascii="Arial" w:cs="Arial" w:eastAsia="Arial" w:hAnsi="Arial"/>
        <w:sz w:val="24"/>
        <w:szCs w:val="24"/>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Comic Sans MS" w:cs="Comic Sans MS" w:eastAsia="Comic Sans MS" w:hAnsi="Comic Sans MS"/>
      <w:b w:val="1"/>
      <w:sz w:val="24"/>
      <w:szCs w:val="24"/>
      <w:u w:val="single"/>
    </w:rPr>
  </w:style>
  <w:style w:type="paragraph" w:styleId="Heading2">
    <w:name w:val="heading 2"/>
    <w:basedOn w:val="Normal"/>
    <w:next w:val="Normal"/>
    <w:pPr>
      <w:keepNext w:val="1"/>
      <w:keepLines w:val="1"/>
      <w:ind w:left="2880"/>
    </w:pPr>
    <w:rPr>
      <w:rFonts w:ascii="Comic Sans MS" w:cs="Comic Sans MS" w:eastAsia="Comic Sans MS" w:hAnsi="Comic Sans MS"/>
      <w:b w:val="1"/>
      <w:sz w:val="24"/>
      <w:szCs w:val="24"/>
    </w:rPr>
  </w:style>
  <w:style w:type="paragraph" w:styleId="Heading3">
    <w:name w:val="heading 3"/>
    <w:basedOn w:val="Normal"/>
    <w:next w:val="Normal"/>
    <w:pPr>
      <w:keepNext w:val="1"/>
      <w:keepLines w:val="1"/>
      <w:ind w:firstLine="360"/>
      <w:jc w:val="center"/>
    </w:pPr>
    <w:rPr>
      <w:rFonts w:ascii="Comic Sans MS" w:cs="Comic Sans MS" w:eastAsia="Comic Sans MS" w:hAnsi="Comic Sans MS"/>
      <w:b w:val="1"/>
      <w:sz w:val="24"/>
      <w:szCs w:val="24"/>
    </w:rPr>
  </w:style>
  <w:style w:type="paragraph" w:styleId="Heading4">
    <w:name w:val="heading 4"/>
    <w:basedOn w:val="Normal"/>
    <w:next w:val="Normal"/>
    <w:pPr>
      <w:keepNext w:val="1"/>
      <w:keepLines w:val="1"/>
    </w:pPr>
    <w:rPr>
      <w:b w:val="1"/>
      <w:sz w:val="22"/>
      <w:szCs w:val="22"/>
    </w:rPr>
  </w:style>
  <w:style w:type="paragraph" w:styleId="Heading5">
    <w:name w:val="heading 5"/>
    <w:basedOn w:val="Normal"/>
    <w:next w:val="Normal"/>
    <w:pPr>
      <w:keepNext w:val="1"/>
      <w:keepLines w:val="1"/>
    </w:pPr>
    <w:rPr>
      <w:b w:val="1"/>
    </w:rPr>
  </w:style>
  <w:style w:type="paragraph" w:styleId="Heading6">
    <w:name w:val="heading 6"/>
    <w:basedOn w:val="Normal"/>
    <w:next w:val="Normal"/>
    <w:pPr>
      <w:keepNext w:val="1"/>
      <w:keepLines w:val="1"/>
      <w:jc w:val="center"/>
    </w:pPr>
    <w:rPr>
      <w:sz w:val="32"/>
      <w:szCs w:val="32"/>
    </w:rPr>
  </w:style>
  <w:style w:type="paragraph" w:styleId="Title">
    <w:name w:val="Title"/>
    <w:basedOn w:val="Normal"/>
    <w:next w:val="Normal"/>
    <w:pPr>
      <w:keepNext w:val="1"/>
      <w:keepLines w:val="1"/>
      <w:jc w:val="center"/>
    </w:pPr>
    <w:rPr>
      <w:rFonts w:ascii="Comic Sans MS" w:cs="Comic Sans MS" w:eastAsia="Comic Sans MS" w:hAnsi="Comic Sans MS"/>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sf.net/scholarship" TargetMode="External"/><Relationship Id="rId42" Type="http://schemas.openxmlformats.org/officeDocument/2006/relationships/hyperlink" Target="https://www.facebook.com/jackofheartsbastrop/" TargetMode="External"/><Relationship Id="rId41" Type="http://schemas.openxmlformats.org/officeDocument/2006/relationships/hyperlink" Target="https://www.ibc.com/" TargetMode="External"/><Relationship Id="rId44" Type="http://schemas.openxmlformats.org/officeDocument/2006/relationships/hyperlink" Target="https://www.lcra.org/careers/college-scholarships/" TargetMode="External"/><Relationship Id="rId43" Type="http://schemas.openxmlformats.org/officeDocument/2006/relationships/hyperlink" Target="https://keepbastropcountybeautiful.org/" TargetMode="External"/><Relationship Id="rId46" Type="http://schemas.openxmlformats.org/officeDocument/2006/relationships/hyperlink" Target="https://www.rhyansfoundation.com/" TargetMode="External"/><Relationship Id="rId45" Type="http://schemas.openxmlformats.org/officeDocument/2006/relationships/hyperlink" Target="https://www.nhs.us/students/the-nhs-scholarsh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gfuture.collegeboard.org/scholarship-search" TargetMode="External"/><Relationship Id="rId48" Type="http://schemas.openxmlformats.org/officeDocument/2006/relationships/hyperlink" Target="http://www.srttexas.org/community.html" TargetMode="External"/><Relationship Id="rId47" Type="http://schemas.openxmlformats.org/officeDocument/2006/relationships/hyperlink" Target="https://www.bastroprotary.com/" TargetMode="External"/><Relationship Id="rId49" Type="http://schemas.openxmlformats.org/officeDocument/2006/relationships/hyperlink" Target="https://scholarships.stdavidsfoundation.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ie.org" TargetMode="External"/><Relationship Id="rId8" Type="http://schemas.openxmlformats.org/officeDocument/2006/relationships/hyperlink" Target="http://www.applytexas.org" TargetMode="External"/><Relationship Id="rId31" Type="http://schemas.openxmlformats.org/officeDocument/2006/relationships/hyperlink" Target="https://bluebonnet.coop/scholarships" TargetMode="External"/><Relationship Id="rId30" Type="http://schemas.openxmlformats.org/officeDocument/2006/relationships/hyperlink" Target="https://bluebonnet.coop/scholarships" TargetMode="External"/><Relationship Id="rId33" Type="http://schemas.openxmlformats.org/officeDocument/2006/relationships/hyperlink" Target="https://www.capitalfarmcredit.com/about-us/community-support" TargetMode="External"/><Relationship Id="rId32" Type="http://schemas.openxmlformats.org/officeDocument/2006/relationships/hyperlink" Target="https://bluebonnet.coop/scholarships" TargetMode="External"/><Relationship Id="rId35" Type="http://schemas.openxmlformats.org/officeDocument/2006/relationships/hyperlink" Target="https://www.chick-fil-a.com/remarkable-futures-scholarships" TargetMode="External"/><Relationship Id="rId34" Type="http://schemas.openxmlformats.org/officeDocument/2006/relationships/hyperlink" Target="https://charlesbuttfdn.org/" TargetMode="External"/><Relationship Id="rId37" Type="http://schemas.openxmlformats.org/officeDocument/2006/relationships/hyperlink" Target="https://efcst.org/help/scholarships/" TargetMode="External"/><Relationship Id="rId36" Type="http://schemas.openxmlformats.org/officeDocument/2006/relationships/hyperlink" Target="https://dar.academicworks.com/" TargetMode="External"/><Relationship Id="rId39" Type="http://schemas.openxmlformats.org/officeDocument/2006/relationships/hyperlink" Target="https://www.greatertexasfoundation.org/gtf-scholars/partner-institutions/" TargetMode="External"/><Relationship Id="rId38" Type="http://schemas.openxmlformats.org/officeDocument/2006/relationships/hyperlink" Target="https://www.friendsofbastroplibrary.org/scholarship/" TargetMode="External"/><Relationship Id="rId20" Type="http://schemas.openxmlformats.org/officeDocument/2006/relationships/hyperlink" Target="https://bastropcomoms.aggienetwork.com/scholarships/" TargetMode="External"/><Relationship Id="rId22" Type="http://schemas.openxmlformats.org/officeDocument/2006/relationships/hyperlink" Target="https://www.smithvilleeducation.org/character-education" TargetMode="External"/><Relationship Id="rId21" Type="http://schemas.openxmlformats.org/officeDocument/2006/relationships/hyperlink" Target="https://texasexes.academicworks.com/" TargetMode="External"/><Relationship Id="rId24" Type="http://schemas.openxmlformats.org/officeDocument/2006/relationships/hyperlink" Target="https://bastropdemocrats.org/scholarship-programs/" TargetMode="External"/><Relationship Id="rId23" Type="http://schemas.openxmlformats.org/officeDocument/2006/relationships/hyperlink" Target="mailto:smithvilleeducationfoundation@gmail.com" TargetMode="External"/><Relationship Id="rId26" Type="http://schemas.openxmlformats.org/officeDocument/2006/relationships/hyperlink" Target="https://www.rodeohouston.com/Educational-Support/Scholarships/Apply" TargetMode="External"/><Relationship Id="rId25" Type="http://schemas.openxmlformats.org/officeDocument/2006/relationships/hyperlink" Target="https://www.rodeohouston.com/Educational-Support/Scholarships/Apply" TargetMode="External"/><Relationship Id="rId28" Type="http://schemas.openxmlformats.org/officeDocument/2006/relationships/hyperlink" Target="http://baceusa.org/wp/" TargetMode="External"/><Relationship Id="rId27" Type="http://schemas.openxmlformats.org/officeDocument/2006/relationships/hyperlink" Target="https://sites.google.com/swcd.texas.gov/bastrop-county-swcd/home" TargetMode="External"/><Relationship Id="rId29" Type="http://schemas.openxmlformats.org/officeDocument/2006/relationships/hyperlink" Target="https://www.bastropctygop.com/" TargetMode="External"/><Relationship Id="rId51" Type="http://schemas.openxmlformats.org/officeDocument/2006/relationships/hyperlink" Target="http://www.uhcf.org/Community-Scholarship" TargetMode="External"/><Relationship Id="rId50" Type="http://schemas.openxmlformats.org/officeDocument/2006/relationships/hyperlink" Target="https://www.texasstudenthousing.net/" TargetMode="External"/><Relationship Id="rId52" Type="http://schemas.openxmlformats.org/officeDocument/2006/relationships/footer" Target="footer1.xml"/><Relationship Id="rId11" Type="http://schemas.openxmlformats.org/officeDocument/2006/relationships/hyperlink" Target="http://www.fastweb.com" TargetMode="External"/><Relationship Id="rId10" Type="http://schemas.openxmlformats.org/officeDocument/2006/relationships/hyperlink" Target="http://www.collegeforalltexans.com/" TargetMode="External"/><Relationship Id="rId13" Type="http://schemas.openxmlformats.org/officeDocument/2006/relationships/hyperlink" Target="http://www.scholarships.com" TargetMode="External"/><Relationship Id="rId12" Type="http://schemas.openxmlformats.org/officeDocument/2006/relationships/hyperlink" Target="http://www.hsf.net" TargetMode="External"/><Relationship Id="rId15" Type="http://schemas.openxmlformats.org/officeDocument/2006/relationships/hyperlink" Target="https://www.austinasce.org/awards-and-scholarships" TargetMode="External"/><Relationship Id="rId14" Type="http://schemas.openxmlformats.org/officeDocument/2006/relationships/hyperlink" Target="https://aplusfcu.org/community-involvement/?tab=scholarships" TargetMode="External"/><Relationship Id="rId17" Type="http://schemas.openxmlformats.org/officeDocument/2006/relationships/hyperlink" Target="https://www.abor.com/advocate/foundation/scholarship-program" TargetMode="External"/><Relationship Id="rId16" Type="http://schemas.openxmlformats.org/officeDocument/2006/relationships/hyperlink" Target="https://www.aquawsc.com/community/scholarship-program/" TargetMode="External"/><Relationship Id="rId19" Type="http://schemas.openxmlformats.org/officeDocument/2006/relationships/hyperlink" Target="mailto:triggranch@earthlink.net" TargetMode="External"/><Relationship Id="rId18" Type="http://schemas.openxmlformats.org/officeDocument/2006/relationships/hyperlink" Target="https://aceatx.com/about-acea/scholarship-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